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D56" w:rsidRPr="008B4D56" w:rsidRDefault="008B4D56" w:rsidP="008B4D56">
      <w:pPr>
        <w:spacing w:after="0" w:line="240" w:lineRule="auto"/>
        <w:rPr>
          <w:rFonts w:ascii="Times New Roman" w:eastAsia="Times New Roman" w:hAnsi="Times New Roman" w:cs="Times New Roman"/>
          <w:noProof/>
          <w:sz w:val="24"/>
          <w:szCs w:val="24"/>
        </w:rPr>
      </w:pPr>
      <w:r w:rsidRPr="008B4D56">
        <w:rPr>
          <w:noProof/>
          <w:lang w:eastAsia="sr-Latn-RS"/>
        </w:rPr>
        <w:drawing>
          <wp:anchor distT="0" distB="0" distL="114300" distR="114300" simplePos="0" relativeHeight="251659264" behindDoc="1" locked="0" layoutInCell="1" allowOverlap="1" wp14:anchorId="2FA1E9E3" wp14:editId="719673A4">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B4D56" w:rsidRPr="008B4D56" w:rsidRDefault="008B4D56" w:rsidP="008B4D56">
      <w:pPr>
        <w:spacing w:after="0" w:line="240" w:lineRule="auto"/>
        <w:rPr>
          <w:rFonts w:ascii="Times New Roman" w:eastAsia="Times New Roman" w:hAnsi="Times New Roman" w:cs="Times New Roman"/>
          <w:noProof/>
          <w:sz w:val="24"/>
          <w:szCs w:val="24"/>
        </w:rPr>
      </w:pPr>
    </w:p>
    <w:p w:rsidR="008B4D56" w:rsidRPr="008B4D56" w:rsidRDefault="008B4D56" w:rsidP="008B4D56">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Sreda </w:t>
      </w:r>
      <w:r w:rsidR="0088554F">
        <w:rPr>
          <w:rFonts w:ascii="Brush Script MT" w:eastAsia="Times New Roman" w:hAnsi="Brush Script MT" w:cs="Times New Roman"/>
          <w:bCs/>
          <w:i/>
          <w:noProof/>
          <w:color w:val="FF00FF"/>
          <w:sz w:val="48"/>
          <w:szCs w:val="48"/>
        </w:rPr>
        <w:t>2</w:t>
      </w:r>
      <w:bookmarkStart w:id="0" w:name="_GoBack"/>
      <w:bookmarkEnd w:id="0"/>
      <w:r w:rsidRPr="008B4D56">
        <w:rPr>
          <w:rFonts w:ascii="Brush Script MT" w:eastAsia="Times New Roman" w:hAnsi="Brush Script MT" w:cs="Times New Roman"/>
          <w:bCs/>
          <w:i/>
          <w:noProof/>
          <w:color w:val="FF00FF"/>
          <w:sz w:val="48"/>
          <w:szCs w:val="48"/>
        </w:rPr>
        <w:t>.septembar</w:t>
      </w:r>
      <w:r w:rsidRPr="008B4D56">
        <w:rPr>
          <w:rFonts w:ascii="Brush Script MT" w:eastAsia="Times New Roman" w:hAnsi="Brush Script MT" w:cs="Times New Roman"/>
          <w:bCs/>
          <w:i/>
          <w:noProof/>
          <w:color w:val="FF00FF"/>
          <w:sz w:val="48"/>
          <w:szCs w:val="48"/>
          <w:lang w:val="sr-Latn-CS"/>
        </w:rPr>
        <w:t xml:space="preserve"> 2015.</w:t>
      </w:r>
    </w:p>
    <w:p w:rsidR="008B4D56" w:rsidRDefault="008B4D56" w:rsidP="008B4D56">
      <w:pPr>
        <w:spacing w:after="0" w:line="240" w:lineRule="auto"/>
        <w:rPr>
          <w:rFonts w:ascii="Times New Roman" w:eastAsia="Times New Roman" w:hAnsi="Times New Roman" w:cs="Times New Roman"/>
          <w:bCs/>
          <w:noProof/>
          <w:sz w:val="24"/>
          <w:szCs w:val="48"/>
          <w:lang w:val="en-US"/>
        </w:rPr>
      </w:pPr>
    </w:p>
    <w:p w:rsidR="00316EC8" w:rsidRPr="00115B60" w:rsidRDefault="00316EC8" w:rsidP="00316EC8">
      <w:pPr>
        <w:spacing w:after="0" w:line="240" w:lineRule="auto"/>
        <w:jc w:val="center"/>
        <w:rPr>
          <w:rFonts w:ascii="Times New Roman" w:eastAsia="Calibri" w:hAnsi="Times New Roman" w:cs="Times New Roman"/>
          <w:b/>
          <w:bCs/>
          <w:noProof/>
          <w:color w:val="0000CC"/>
          <w:sz w:val="28"/>
          <w:szCs w:val="24"/>
        </w:rPr>
      </w:pPr>
      <w:r w:rsidRPr="00115B60">
        <w:rPr>
          <w:rFonts w:ascii="Times New Roman" w:eastAsia="Calibri" w:hAnsi="Times New Roman" w:cs="Times New Roman"/>
          <w:b/>
          <w:bCs/>
          <w:noProof/>
          <w:color w:val="0000CC"/>
          <w:sz w:val="28"/>
          <w:szCs w:val="24"/>
        </w:rPr>
        <w:t>Odložena oluka o povećanju plata</w:t>
      </w:r>
    </w:p>
    <w:p w:rsidR="00316EC8" w:rsidRDefault="00316EC8" w:rsidP="008B4D56">
      <w:pPr>
        <w:spacing w:after="0" w:line="240" w:lineRule="auto"/>
        <w:rPr>
          <w:rFonts w:ascii="Times New Roman" w:eastAsia="Times New Roman" w:hAnsi="Times New Roman" w:cs="Times New Roman"/>
          <w:bCs/>
          <w:noProof/>
          <w:sz w:val="24"/>
          <w:szCs w:val="48"/>
          <w:lang w:val="en-US"/>
        </w:rPr>
      </w:pPr>
    </w:p>
    <w:p w:rsidR="00316EC8" w:rsidRDefault="00316EC8" w:rsidP="00316EC8">
      <w:pPr>
        <w:spacing w:after="0" w:line="240" w:lineRule="auto"/>
        <w:jc w:val="both"/>
        <w:rPr>
          <w:rFonts w:ascii="Times New Roman" w:eastAsia="Calibri" w:hAnsi="Times New Roman" w:cs="Times New Roman"/>
          <w:bCs/>
          <w:noProof/>
          <w:sz w:val="24"/>
          <w:szCs w:val="24"/>
        </w:rPr>
      </w:pPr>
      <w:r>
        <w:rPr>
          <w:rFonts w:ascii="Times New Roman" w:eastAsia="Calibri" w:hAnsi="Times New Roman" w:cs="Times New Roman"/>
          <w:bCs/>
          <w:noProof/>
          <w:sz w:val="24"/>
          <w:szCs w:val="24"/>
        </w:rPr>
        <w:tab/>
      </w:r>
      <w:r w:rsidRPr="00544863">
        <w:rPr>
          <w:rFonts w:ascii="Times New Roman" w:eastAsia="Calibri" w:hAnsi="Times New Roman" w:cs="Times New Roman"/>
          <w:bCs/>
          <w:noProof/>
          <w:sz w:val="24"/>
          <w:szCs w:val="24"/>
        </w:rPr>
        <w:t>Odluka o vanrednom povećanju</w:t>
      </w:r>
      <w:r>
        <w:rPr>
          <w:rFonts w:ascii="Times New Roman" w:eastAsia="Calibri" w:hAnsi="Times New Roman" w:cs="Times New Roman"/>
          <w:bCs/>
          <w:noProof/>
          <w:sz w:val="24"/>
          <w:szCs w:val="24"/>
        </w:rPr>
        <w:t xml:space="preserve"> plata u javnom sektoru i</w:t>
      </w:r>
      <w:r w:rsidRPr="00544863">
        <w:rPr>
          <w:rFonts w:ascii="Times New Roman" w:eastAsia="Calibri" w:hAnsi="Times New Roman" w:cs="Times New Roman"/>
          <w:bCs/>
          <w:noProof/>
          <w:sz w:val="24"/>
          <w:szCs w:val="24"/>
        </w:rPr>
        <w:t xml:space="preserve"> penzija, o kojem u Srbiji se već mesecima priča, moraće ipak da sačeka oktobar, prilikom treće revizije programa s Međunarodnim monetarnim</w:t>
      </w:r>
      <w:r>
        <w:rPr>
          <w:rFonts w:ascii="Times New Roman" w:eastAsia="Calibri" w:hAnsi="Times New Roman" w:cs="Times New Roman"/>
          <w:bCs/>
          <w:noProof/>
          <w:sz w:val="24"/>
          <w:szCs w:val="24"/>
        </w:rPr>
        <w:t xml:space="preserve"> </w:t>
      </w:r>
      <w:r w:rsidRPr="00544863">
        <w:rPr>
          <w:rFonts w:ascii="Times New Roman" w:eastAsia="Calibri" w:hAnsi="Times New Roman" w:cs="Times New Roman"/>
          <w:bCs/>
          <w:noProof/>
          <w:sz w:val="24"/>
          <w:szCs w:val="24"/>
        </w:rPr>
        <w:t>fondom. Očekivalo se da će već u avgustu srpske vlasti uspeti da delegaciju MMF-a ubede u to da odobri vanredno povećanje penzija od nekoliko procenata s obzirom na to da srpska kasa stoji mnogo bolje nego što je planirano i procenjivano.</w:t>
      </w:r>
    </w:p>
    <w:p w:rsidR="00316EC8" w:rsidRPr="00946923" w:rsidRDefault="00316EC8" w:rsidP="00946923">
      <w:pPr>
        <w:spacing w:after="0" w:line="240" w:lineRule="auto"/>
        <w:jc w:val="both"/>
        <w:rPr>
          <w:rFonts w:ascii="Times New Roman" w:eastAsia="Calibri" w:hAnsi="Times New Roman" w:cs="Times New Roman"/>
          <w:bCs/>
          <w:noProof/>
          <w:sz w:val="24"/>
          <w:szCs w:val="24"/>
        </w:rPr>
      </w:pPr>
      <w:r>
        <w:rPr>
          <w:rFonts w:ascii="Times New Roman" w:eastAsia="Calibri" w:hAnsi="Times New Roman" w:cs="Times New Roman"/>
          <w:bCs/>
          <w:noProof/>
          <w:sz w:val="24"/>
          <w:szCs w:val="24"/>
        </w:rPr>
        <w:tab/>
      </w:r>
      <w:r w:rsidRPr="00544863">
        <w:rPr>
          <w:rFonts w:ascii="Times New Roman" w:eastAsia="Calibri" w:hAnsi="Times New Roman" w:cs="Times New Roman"/>
          <w:bCs/>
          <w:noProof/>
          <w:sz w:val="24"/>
          <w:szCs w:val="24"/>
        </w:rPr>
        <w:t>Ipak, delegacija MMF-a i pored nespornog priznanja da stanje u kasi jeste bolje nego što su procenjivali, nije pokazala spremnost da već sada prihvati predlog srpske vlade o vanrednom povećanju penzija. Penzionere jedino može utešiti izjava predsednika Vlade Aleksandra Vučića da će plate i penzije do kraja godine ipak biti veće. Pitanje je samo kada, kako i koliko, izričit je bio premijer.</w:t>
      </w:r>
    </w:p>
    <w:p w:rsidR="00316EC8" w:rsidRDefault="00316EC8" w:rsidP="008B4D56">
      <w:pPr>
        <w:spacing w:after="0" w:line="240" w:lineRule="auto"/>
        <w:rPr>
          <w:rFonts w:ascii="Times New Roman" w:eastAsia="Times New Roman" w:hAnsi="Times New Roman" w:cs="Times New Roman"/>
          <w:bCs/>
          <w:noProof/>
          <w:sz w:val="24"/>
          <w:szCs w:val="48"/>
          <w:lang w:val="en-US"/>
        </w:rPr>
      </w:pPr>
    </w:p>
    <w:p w:rsidR="00A25A64" w:rsidRPr="00115B60" w:rsidRDefault="00A25A64" w:rsidP="00A25A64">
      <w:pPr>
        <w:spacing w:after="0" w:line="240" w:lineRule="auto"/>
        <w:jc w:val="center"/>
        <w:rPr>
          <w:rFonts w:ascii="Times New Roman" w:eastAsia="Times New Roman" w:hAnsi="Times New Roman" w:cs="Times New Roman"/>
          <w:b/>
          <w:bCs/>
          <w:noProof/>
          <w:color w:val="0000CC"/>
          <w:sz w:val="28"/>
          <w:szCs w:val="48"/>
          <w:lang w:val="en-US"/>
        </w:rPr>
      </w:pPr>
      <w:r w:rsidRPr="00115B60">
        <w:rPr>
          <w:rFonts w:ascii="Times New Roman" w:eastAsia="Times New Roman" w:hAnsi="Times New Roman" w:cs="Times New Roman"/>
          <w:b/>
          <w:bCs/>
          <w:noProof/>
          <w:color w:val="0000CC"/>
          <w:sz w:val="28"/>
          <w:szCs w:val="48"/>
          <w:lang w:val="en-US"/>
        </w:rPr>
        <w:t xml:space="preserve">O otpuštanjima u septembru </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Default="00115B60" w:rsidP="00115B60">
      <w:pPr>
        <w:spacing w:after="0" w:line="240" w:lineRule="auto"/>
        <w:jc w:val="both"/>
        <w:rPr>
          <w:rFonts w:ascii="Times New Roman" w:eastAsia="Times New Roman" w:hAnsi="Times New Roman" w:cs="Times New Roman"/>
          <w:bCs/>
          <w:noProof/>
          <w:sz w:val="24"/>
          <w:szCs w:val="48"/>
          <w:lang w:val="en-US"/>
        </w:rPr>
      </w:pPr>
      <w:r w:rsidRPr="00115B60">
        <w:rPr>
          <w:rFonts w:ascii="Times New Roman" w:eastAsia="Times New Roman" w:hAnsi="Times New Roman" w:cs="Times New Roman"/>
          <w:bCs/>
          <w:noProof/>
          <w:sz w:val="24"/>
          <w:szCs w:val="48"/>
          <w:lang w:eastAsia="sr-Latn-RS"/>
        </w:rPr>
        <w:drawing>
          <wp:anchor distT="0" distB="0" distL="114300" distR="114300" simplePos="0" relativeHeight="251664384" behindDoc="0" locked="0" layoutInCell="1" allowOverlap="1" wp14:anchorId="6E37F6C1" wp14:editId="7402357C">
            <wp:simplePos x="0" y="0"/>
            <wp:positionH relativeFrom="column">
              <wp:posOffset>3286125</wp:posOffset>
            </wp:positionH>
            <wp:positionV relativeFrom="paragraph">
              <wp:posOffset>219710</wp:posOffset>
            </wp:positionV>
            <wp:extent cx="2514600" cy="1257300"/>
            <wp:effectExtent l="0" t="0" r="0" b="0"/>
            <wp:wrapSquare wrapText="bothSides"/>
            <wp:docPr id="6" name="Picture 6" descr="srdjan verb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djan verbic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14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A25A64" w:rsidRPr="00115B60">
        <w:rPr>
          <w:rFonts w:ascii="Times New Roman" w:eastAsia="Times New Roman" w:hAnsi="Times New Roman" w:cs="Times New Roman"/>
          <w:bCs/>
          <w:noProof/>
          <w:sz w:val="24"/>
          <w:szCs w:val="48"/>
          <w:lang w:val="en-US"/>
        </w:rPr>
        <w:t xml:space="preserve">Ministar prosvete </w:t>
      </w:r>
      <w:r>
        <w:rPr>
          <w:rFonts w:ascii="Times New Roman" w:eastAsia="Times New Roman" w:hAnsi="Times New Roman" w:cs="Times New Roman"/>
          <w:bCs/>
          <w:noProof/>
          <w:sz w:val="24"/>
          <w:szCs w:val="48"/>
          <w:lang w:val="en-US"/>
        </w:rPr>
        <w:t xml:space="preserve">Srđan Verbić izjavio je u ponedeljak </w:t>
      </w:r>
      <w:r w:rsidR="00A25A64" w:rsidRPr="00115B60">
        <w:rPr>
          <w:rFonts w:ascii="Times New Roman" w:eastAsia="Times New Roman" w:hAnsi="Times New Roman" w:cs="Times New Roman"/>
          <w:bCs/>
          <w:noProof/>
          <w:sz w:val="24"/>
          <w:szCs w:val="48"/>
          <w:lang w:val="en-US"/>
        </w:rPr>
        <w:t xml:space="preserve"> da je dobro da školska godina, prvi put u dužem periodu, počinje bez štrajka, naglasio da će precizan broj onih koji će napustiti prosvetni sistem biti poznat do kraja septembra i poručio da prosveta mora biti prvi sektor u kome će doći do povećanja plata.</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Uoči početka nove školske godine, ministar Verbić u intervjuu Tanjugu, kaže da je njegov najveći cilj da imamo normalnu školsku godinu "i da više motivišemo i đake i nastavnike da na najbolji mogući način urade svoj posao".</w:t>
      </w:r>
    </w:p>
    <w:p w:rsidR="00A25A64" w:rsidRPr="00A25A64"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Upitan šta je razlog što školska godina, prvi put u dužem periodu, počinje bez štrajka, Verbić navodi da su svi u prosvetnom sistemu svesni da problemi, koji ne mogu lako biti rešeni, a tiču se adekvatnog finansiranja - i dalje postoje, ali da je zahvalan prosvetnim radnicima na racionalnom ponašanju.</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"Zahvalio bih se prosvetnim radnicima zbog svega što čine da uslovi budu što korektniji, što normalniji i na racionalnom ponašanju. To je ono što ja naš zajednički zadatak - da u trenutnim okolnostima uradimo najviše što možemo za đake", rekao je Verbić.</w:t>
      </w:r>
    </w:p>
    <w:p w:rsidR="00A25A64" w:rsidRPr="00A25A64" w:rsidRDefault="00A25A64" w:rsidP="00A25A64">
      <w:pPr>
        <w:spacing w:after="0" w:line="240" w:lineRule="auto"/>
        <w:rPr>
          <w:rFonts w:ascii="Times New Roman" w:eastAsia="Times New Roman" w:hAnsi="Times New Roman" w:cs="Times New Roman"/>
          <w:bCs/>
          <w:noProof/>
          <w:sz w:val="24"/>
          <w:szCs w:val="48"/>
          <w:lang w:val="en-US"/>
        </w:rPr>
      </w:pPr>
    </w:p>
    <w:p w:rsidR="00115B60" w:rsidRPr="00115B60" w:rsidRDefault="00115B60" w:rsidP="00115B60">
      <w:pPr>
        <w:spacing w:after="0" w:line="240" w:lineRule="auto"/>
        <w:jc w:val="center"/>
        <w:rPr>
          <w:rFonts w:ascii="Times New Roman" w:eastAsia="Times New Roman" w:hAnsi="Times New Roman" w:cs="Times New Roman"/>
          <w:b/>
          <w:bCs/>
          <w:noProof/>
          <w:color w:val="0000CC"/>
          <w:sz w:val="28"/>
          <w:szCs w:val="48"/>
          <w:lang w:val="en-US"/>
        </w:rPr>
      </w:pPr>
      <w:r w:rsidRPr="00115B60">
        <w:rPr>
          <w:rFonts w:ascii="Times New Roman" w:eastAsia="Times New Roman" w:hAnsi="Times New Roman" w:cs="Times New Roman"/>
          <w:b/>
          <w:bCs/>
          <w:noProof/>
          <w:color w:val="0000CC"/>
          <w:sz w:val="28"/>
          <w:szCs w:val="48"/>
          <w:lang w:val="en-US"/>
        </w:rPr>
        <w:t xml:space="preserve">Liste </w:t>
      </w:r>
      <w:r w:rsidRPr="00115B60">
        <w:rPr>
          <w:b/>
          <w:color w:val="0000CC"/>
          <w:sz w:val="24"/>
        </w:rPr>
        <w:t xml:space="preserve"> </w:t>
      </w:r>
      <w:r w:rsidRPr="00115B60">
        <w:rPr>
          <w:rFonts w:ascii="Times New Roman" w:eastAsia="Times New Roman" w:hAnsi="Times New Roman" w:cs="Times New Roman"/>
          <w:b/>
          <w:bCs/>
          <w:noProof/>
          <w:color w:val="0000CC"/>
          <w:sz w:val="28"/>
          <w:szCs w:val="48"/>
          <w:lang w:val="en-US"/>
        </w:rPr>
        <w:t>jasne</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Komentarišući rezultate analize tehnoloških viškova, prosvetara sa nepotpunim normama i potrebu za novim zaposlenjima u školama, prema kojima postoji oko 12.000 otvorenih radnih mesta, oko 4.000 onih koji su tehnološki višak i oko 15.000 onih koji nemaju normu, Verbić kaže da postoje jasne liste, a da je na svakom direktoru da raspodeli ta radna mesta, tako da u sistemu ostanu prosvetari sa što punijim fondovima časova koji rade na neodređeno vreme.</w:t>
      </w:r>
    </w:p>
    <w:p w:rsidR="00A25A64" w:rsidRPr="00A25A64"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 xml:space="preserve">Objasnio je i da se na početku reforme znalo da se govori o oko 20.000 nastavnika koji nemaju pun fond časova, a da direktori sada treba da raspodele zaposlene, tako da neki od njih </w:t>
      </w:r>
      <w:r w:rsidR="00A25A64" w:rsidRPr="00A25A64">
        <w:rPr>
          <w:rFonts w:ascii="Times New Roman" w:eastAsia="Times New Roman" w:hAnsi="Times New Roman" w:cs="Times New Roman"/>
          <w:bCs/>
          <w:noProof/>
          <w:sz w:val="24"/>
          <w:szCs w:val="48"/>
          <w:lang w:val="en-US"/>
        </w:rPr>
        <w:lastRenderedPageBreak/>
        <w:t>pređu u neku drugu školu i tako dobiju veći fond časova, ili da svoj fond ukrupne u školi u kojoj već predaju.</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"Cilj je da se reorganizujemo tako da oni koji ostaju u prosveti imaju maksimalni fond časova, a samim tim i veće plate, a kod odlaska iz sistema gledamo da oni koji odlaze pre svega budu oni koji to dobrovoljno čine", rekao je Verbić.</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To je, kako je naglasio, komplikovan proces, jer u Srbiji ima više od 1.800 škola, koje sada treba da prikupe podatke o namerama i iskazanim željama u svakoj od njih.</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"U prosveti ima onoliko nastavnika koliko je potrebno za sva ta odeljanja koja imamo da se u njima održe časovi. Nemoguće je smanjiti broj nastavnika tako da neka odeljenja i učenici ostanu bez časova, ali ono što možemo je, da nominalno smanjimo broj ljudi tako što će oni imati punije fondove časova. Nemoguće je govoriti o broju ljudi koji će otići iz sistema, jer to zavisi od svakog pojedinačnog slučaja. Ono što je moja procena bila je da govorimo o 1000 ljudi, ali sačekajmo još nekoliko dana da vidimo", rekao je Verbić.</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Pr="00115B60" w:rsidRDefault="00115B60" w:rsidP="00115B60">
      <w:pPr>
        <w:spacing w:after="0" w:line="240" w:lineRule="auto"/>
        <w:jc w:val="center"/>
        <w:rPr>
          <w:rFonts w:ascii="Times New Roman" w:eastAsia="Times New Roman" w:hAnsi="Times New Roman" w:cs="Times New Roman"/>
          <w:b/>
          <w:bCs/>
          <w:noProof/>
          <w:color w:val="0000CC"/>
          <w:sz w:val="28"/>
          <w:szCs w:val="48"/>
          <w:lang w:val="en-US"/>
        </w:rPr>
      </w:pPr>
      <w:r w:rsidRPr="00115B60">
        <w:rPr>
          <w:rFonts w:ascii="Times New Roman" w:eastAsia="Times New Roman" w:hAnsi="Times New Roman" w:cs="Times New Roman"/>
          <w:b/>
          <w:bCs/>
          <w:noProof/>
          <w:color w:val="0000CC"/>
          <w:sz w:val="28"/>
          <w:szCs w:val="48"/>
          <w:lang w:val="en-US"/>
        </w:rPr>
        <w:t>Novac za otpremnine u budžetu</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Default="00115B60" w:rsidP="00A25A64">
      <w:pPr>
        <w:spacing w:after="0" w:line="240" w:lineRule="auto"/>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Novac za otpremnine, za one koji odlaze, postoji u budžetu, naglasio je Verbić, a upitan o roku završetka reforme navodi da je bolje da i ceo septembar potrošimo na to, a da posao bude urađen najkorektnije moguće, nego da posle ispravlja.</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"To je proces koji neće trajati tri dana, već duže, i koji je dosta komplikovan. Znam da ćemo većinu septembra potrošiti na to, ali bolje je da ovo uradimo maksimalno korektno", naglašava Verbić.</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Pr="00115B60" w:rsidRDefault="00115B60" w:rsidP="00115B60">
      <w:pPr>
        <w:spacing w:after="0" w:line="240" w:lineRule="auto"/>
        <w:jc w:val="center"/>
        <w:rPr>
          <w:rFonts w:ascii="Times New Roman" w:eastAsia="Times New Roman" w:hAnsi="Times New Roman" w:cs="Times New Roman"/>
          <w:b/>
          <w:bCs/>
          <w:noProof/>
          <w:color w:val="0000CC"/>
          <w:sz w:val="28"/>
          <w:szCs w:val="48"/>
          <w:lang w:val="en-US"/>
        </w:rPr>
      </w:pPr>
      <w:r w:rsidRPr="00115B60">
        <w:rPr>
          <w:rFonts w:ascii="Times New Roman" w:eastAsia="Times New Roman" w:hAnsi="Times New Roman" w:cs="Times New Roman"/>
          <w:b/>
          <w:bCs/>
          <w:noProof/>
          <w:color w:val="0000CC"/>
          <w:sz w:val="28"/>
          <w:szCs w:val="48"/>
          <w:lang w:val="en-US"/>
        </w:rPr>
        <w:t>Izaći u susret mlađima</w:t>
      </w:r>
    </w:p>
    <w:p w:rsidR="00115B60" w:rsidRPr="00115B60" w:rsidRDefault="00115B60" w:rsidP="00A25A64">
      <w:pPr>
        <w:spacing w:after="0" w:line="240" w:lineRule="auto"/>
        <w:rPr>
          <w:rFonts w:ascii="Times New Roman" w:eastAsia="Times New Roman" w:hAnsi="Times New Roman" w:cs="Times New Roman"/>
          <w:bCs/>
          <w:noProof/>
          <w:color w:val="0000CC"/>
          <w:sz w:val="24"/>
          <w:szCs w:val="48"/>
          <w:lang w:val="en-US"/>
        </w:rPr>
      </w:pPr>
    </w:p>
    <w:p w:rsidR="00A25A64" w:rsidRPr="00A25A64"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 xml:space="preserve">Upitan o kriterijumima za otpuštanja, koji favorizuju ostanak starijeg kadra u školama, zbog poena koje dobijaju na dužinu radnog staža, </w:t>
      </w:r>
      <w:r>
        <w:rPr>
          <w:rFonts w:ascii="Times New Roman" w:eastAsia="Times New Roman" w:hAnsi="Times New Roman" w:cs="Times New Roman"/>
          <w:bCs/>
          <w:noProof/>
          <w:sz w:val="24"/>
          <w:szCs w:val="48"/>
          <w:lang w:val="en-US"/>
        </w:rPr>
        <w:t xml:space="preserve">ministar </w:t>
      </w:r>
      <w:r w:rsidR="00A25A64" w:rsidRPr="00A25A64">
        <w:rPr>
          <w:rFonts w:ascii="Times New Roman" w:eastAsia="Times New Roman" w:hAnsi="Times New Roman" w:cs="Times New Roman"/>
          <w:bCs/>
          <w:noProof/>
          <w:sz w:val="24"/>
          <w:szCs w:val="48"/>
          <w:lang w:val="en-US"/>
        </w:rPr>
        <w:t>Verbić je naveo da je to rezultat jasnih zahteva sindikata prilikom dogovora o prekidu petomesečnog štrajka i ocenio da svima zajedno to ne ide u prilog.</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"Oni su imali vrlo jasne zahteve i istina je da tu oni koji imaju duži staž imaju privilegije i da će, samim tim, teže postati tehnološki viškovi. Svima nama zajedno to ne ide u prilog, jer su tako ugroženi oni koji su najmlađi i koji su poslednji došli u školu. Naša je obaveza da ispoštujemo pravila oko kojih smo se sami dogovorili, ali ukoliko postoji mogućnost da se izađe u susret mlađima i ako neko od starijih želi da napusti sistem i uzme otpremninu, to treba da omogućimo i da tako otvorimo mogućnost da se mlađi ljudi zaposle", rekao je Verbić.</w:t>
      </w:r>
    </w:p>
    <w:p w:rsidR="00115B60" w:rsidRDefault="00115B60" w:rsidP="00115B60">
      <w:pPr>
        <w:spacing w:after="0" w:line="240" w:lineRule="auto"/>
        <w:jc w:val="both"/>
        <w:rPr>
          <w:rFonts w:ascii="Times New Roman" w:eastAsia="Times New Roman" w:hAnsi="Times New Roman" w:cs="Times New Roman"/>
          <w:bCs/>
          <w:noProof/>
          <w:sz w:val="24"/>
          <w:szCs w:val="48"/>
          <w:lang w:val="en-US"/>
        </w:rPr>
      </w:pPr>
    </w:p>
    <w:p w:rsidR="00115B60" w:rsidRPr="00115B60" w:rsidRDefault="00115B60" w:rsidP="00115B60">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 xml:space="preserve">Verbić: </w:t>
      </w:r>
      <w:r w:rsidRPr="00115B60">
        <w:rPr>
          <w:rFonts w:ascii="Times New Roman" w:eastAsia="Times New Roman" w:hAnsi="Times New Roman" w:cs="Times New Roman"/>
          <w:b/>
          <w:bCs/>
          <w:noProof/>
          <w:color w:val="0000CC"/>
          <w:sz w:val="28"/>
          <w:szCs w:val="48"/>
          <w:lang w:val="en-US"/>
        </w:rPr>
        <w:t>Veće plate prvo prosveti</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A25A64" w:rsidRPr="00A25A64"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Kada je reč o najavljenim povećanima plata, ministar prosvete je naglasio da je svima jasno da prosveta mora da bude prvi sektor u kome će doći do povećanja plata u javnim službama, da je to očekivano i neophodno.</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Plate u prosveti, podsetio je nisu povećavane od 2008. godine, a prošle godine su, kao i ostalima, smanjene i zato je veoma važno da do povećanja dođe.</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"Veoma je važno da dođe do tog povećanja i da ono bude uređeno zakonom. Mi očekujemo Zakon o platama, koji će onda urediti visinu plata i ja se nadam da će do toga doći što pre", naglasio je Verbić.</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Ministar je, upitan o odnosu sa sindikatima posle petomesečnog štrajka koji je obeležio prošlu školsku godinu, naveo da je on "prilično korektan i na visokom nivou".</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Pr="00946923" w:rsidRDefault="00115B60" w:rsidP="00115B60">
      <w:pPr>
        <w:spacing w:after="0" w:line="240" w:lineRule="auto"/>
        <w:jc w:val="center"/>
        <w:rPr>
          <w:rFonts w:ascii="Times New Roman" w:eastAsia="Times New Roman" w:hAnsi="Times New Roman" w:cs="Times New Roman"/>
          <w:b/>
          <w:bCs/>
          <w:noProof/>
          <w:color w:val="0000CC"/>
          <w:sz w:val="28"/>
          <w:szCs w:val="48"/>
          <w:lang w:val="en-US"/>
        </w:rPr>
      </w:pPr>
      <w:r w:rsidRPr="00946923">
        <w:rPr>
          <w:rFonts w:ascii="Times New Roman" w:eastAsia="Times New Roman" w:hAnsi="Times New Roman" w:cs="Times New Roman"/>
          <w:b/>
          <w:bCs/>
          <w:noProof/>
          <w:color w:val="0000CC"/>
          <w:sz w:val="28"/>
          <w:szCs w:val="48"/>
          <w:lang w:val="en-US"/>
        </w:rPr>
        <w:t>Uspostavljen dijalog</w:t>
      </w:r>
    </w:p>
    <w:p w:rsidR="00115B60" w:rsidRDefault="00115B60" w:rsidP="00115B60">
      <w:pPr>
        <w:spacing w:after="0" w:line="240" w:lineRule="auto"/>
        <w:jc w:val="both"/>
        <w:rPr>
          <w:rFonts w:ascii="Times New Roman" w:eastAsia="Times New Roman" w:hAnsi="Times New Roman" w:cs="Times New Roman"/>
          <w:bCs/>
          <w:noProof/>
          <w:sz w:val="24"/>
          <w:szCs w:val="48"/>
          <w:lang w:val="en-US"/>
        </w:rPr>
      </w:pPr>
    </w:p>
    <w:p w:rsidR="00115B60"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A25A64" w:rsidRPr="00A25A64">
        <w:rPr>
          <w:rFonts w:ascii="Times New Roman" w:eastAsia="Times New Roman" w:hAnsi="Times New Roman" w:cs="Times New Roman"/>
          <w:bCs/>
          <w:noProof/>
          <w:sz w:val="24"/>
          <w:szCs w:val="48"/>
          <w:lang w:val="en-US"/>
        </w:rPr>
        <w:t>Pozitivna posledica petomesečnog štrajka, dodaje Verbić, jeste uspostavljanje dijaloga koji ne prestaje, a koji uključuje stalne sastanke sa sindikatima, na kojima se vrlo pažljivo slušaju njihove primedbe.</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"Pokušavamo da ispravimo te stvari i bez obzira što se mi po mnogim pitanjima ne slažemo u ovom trenutku mislim da smo izgradili prilično visok nivo poverenja. U najkraćem, ja bih odnos sa sindikatima opisao kao korektan, zato što sada niko ne taji šta su namere niti bilo ko koga pokušava da izigra zato što mu se ne sviđa šta su namere ministarstva ili namere sindikata", rekao je Verbić.</w:t>
      </w:r>
    </w:p>
    <w:p w:rsidR="00A25A64" w:rsidRPr="00A25A64" w:rsidRDefault="00115B60" w:rsidP="00115B60">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On je, međutim, ukazao i da direktori škola nisu adekvatno uključeni u važne procese, kao što je, na primer, kolektivni ugovor.</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"To nije dobro, moraćemo i njih više da uključimo, jer tek kada budemo imali sve tri strane, kada se svi zajedno budemo nalazili češće i dogovarali oko najbitnijih pravila, onda će ta saradnja biti plodna i imaćemo ozbiljan napredak", ukazao je Verbić.</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115B60" w:rsidRPr="00115B60" w:rsidRDefault="00115B60" w:rsidP="00115B60">
      <w:pPr>
        <w:spacing w:after="0" w:line="240" w:lineRule="auto"/>
        <w:jc w:val="center"/>
        <w:rPr>
          <w:rFonts w:ascii="Times New Roman" w:eastAsia="Times New Roman" w:hAnsi="Times New Roman" w:cs="Times New Roman"/>
          <w:b/>
          <w:bCs/>
          <w:noProof/>
          <w:color w:val="0000CC"/>
          <w:sz w:val="28"/>
          <w:szCs w:val="48"/>
          <w:lang w:val="en-US"/>
        </w:rPr>
      </w:pPr>
      <w:r w:rsidRPr="00115B60">
        <w:rPr>
          <w:rFonts w:ascii="Times New Roman" w:eastAsia="Times New Roman" w:hAnsi="Times New Roman" w:cs="Times New Roman"/>
          <w:b/>
          <w:bCs/>
          <w:noProof/>
          <w:color w:val="0000CC"/>
          <w:sz w:val="28"/>
          <w:szCs w:val="48"/>
          <w:lang w:val="en-US"/>
        </w:rPr>
        <w:t>Skele na ulazu majstori na krovovima</w:t>
      </w:r>
    </w:p>
    <w:p w:rsidR="00115B60" w:rsidRDefault="00115B60" w:rsidP="00A25A64">
      <w:pPr>
        <w:spacing w:after="0" w:line="240" w:lineRule="auto"/>
        <w:rPr>
          <w:rFonts w:ascii="Times New Roman" w:eastAsia="Times New Roman" w:hAnsi="Times New Roman" w:cs="Times New Roman"/>
          <w:bCs/>
          <w:noProof/>
          <w:sz w:val="24"/>
          <w:szCs w:val="48"/>
          <w:lang w:val="en-US"/>
        </w:rPr>
      </w:pPr>
    </w:p>
    <w:p w:rsidR="00A25A64" w:rsidRPr="00946923" w:rsidRDefault="00115B60"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Upitan da li je završena rekonstrukcija 51 škole koja je bila najavljena do 1. septembra, Verbić je rekao da su u pojedinim školama još uvek skele na ulazu zato što se rekonstruiše fasada, a negde i "majstori na krovovima, jer nisu dovršeni".</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"Bilo bi dobro da su te škole bile završene pre 1. septembra, ali nažalost nisu. Nadam se da će narednih nedelja biti završena rekonstrukcija svih tih škola", rekao je Verbić najavljujući da će u narednoj školskoj godini još 150 škola ući u proces rekonstrukcije.</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Državi su, dodao je on, na raspolaganju desetine miliona evra u te svrhe, ali postoje i drugi izvori finansiranja, zbog čega se slobodno može govoriti o oko 200 škola koje će biti obnovljene u narednom periodu.</w:t>
      </w:r>
    </w:p>
    <w:p w:rsidR="00BF604D" w:rsidRDefault="00BF604D" w:rsidP="00A25A64">
      <w:pPr>
        <w:spacing w:after="0" w:line="240" w:lineRule="auto"/>
        <w:rPr>
          <w:rFonts w:ascii="Times New Roman" w:eastAsia="Times New Roman" w:hAnsi="Times New Roman" w:cs="Times New Roman"/>
          <w:bCs/>
          <w:noProof/>
          <w:sz w:val="24"/>
          <w:szCs w:val="48"/>
        </w:rPr>
      </w:pPr>
    </w:p>
    <w:p w:rsidR="00BF604D" w:rsidRPr="00946923" w:rsidRDefault="00BF604D" w:rsidP="00BF604D">
      <w:pPr>
        <w:spacing w:after="0" w:line="240" w:lineRule="auto"/>
        <w:jc w:val="center"/>
        <w:rPr>
          <w:rFonts w:ascii="Times New Roman" w:eastAsia="Times New Roman" w:hAnsi="Times New Roman" w:cs="Times New Roman"/>
          <w:b/>
          <w:bCs/>
          <w:noProof/>
          <w:color w:val="0000CC"/>
          <w:sz w:val="28"/>
          <w:szCs w:val="48"/>
        </w:rPr>
      </w:pPr>
      <w:r w:rsidRPr="00946923">
        <w:rPr>
          <w:rFonts w:ascii="Times New Roman" w:eastAsia="Times New Roman" w:hAnsi="Times New Roman" w:cs="Times New Roman"/>
          <w:b/>
          <w:bCs/>
          <w:noProof/>
          <w:color w:val="0000CC"/>
          <w:sz w:val="28"/>
          <w:szCs w:val="48"/>
        </w:rPr>
        <w:t>Mališani s nestrpljenjem čekaju da sednu u klupe</w:t>
      </w:r>
    </w:p>
    <w:p w:rsidR="00115B60" w:rsidRDefault="00115B60" w:rsidP="00494F33">
      <w:pPr>
        <w:spacing w:after="0" w:line="240" w:lineRule="auto"/>
        <w:rPr>
          <w:rFonts w:ascii="Times New Roman" w:eastAsia="Times New Roman" w:hAnsi="Times New Roman" w:cs="Times New Roman"/>
          <w:bCs/>
          <w:noProof/>
          <w:sz w:val="24"/>
          <w:szCs w:val="48"/>
        </w:rPr>
      </w:pPr>
    </w:p>
    <w:p w:rsidR="00946923" w:rsidRDefault="00115B60" w:rsidP="00115B60">
      <w:pPr>
        <w:spacing w:after="0" w:line="240" w:lineRule="auto"/>
        <w:jc w:val="both"/>
        <w:rPr>
          <w:rFonts w:ascii="Times New Roman" w:eastAsia="Times New Roman" w:hAnsi="Times New Roman" w:cs="Times New Roman"/>
          <w:bCs/>
          <w:noProof/>
          <w:sz w:val="24"/>
          <w:szCs w:val="48"/>
        </w:rPr>
      </w:pPr>
      <w:r w:rsidRPr="00BF604D">
        <w:rPr>
          <w:rFonts w:ascii="Times New Roman" w:eastAsia="Times New Roman" w:hAnsi="Times New Roman" w:cs="Times New Roman"/>
          <w:bCs/>
          <w:noProof/>
          <w:sz w:val="24"/>
          <w:szCs w:val="48"/>
          <w:lang w:eastAsia="sr-Latn-RS"/>
        </w:rPr>
        <w:drawing>
          <wp:anchor distT="0" distB="0" distL="114300" distR="114300" simplePos="0" relativeHeight="251675648" behindDoc="1" locked="0" layoutInCell="1" allowOverlap="1" wp14:anchorId="15A8E249" wp14:editId="0AFDBF46">
            <wp:simplePos x="0" y="0"/>
            <wp:positionH relativeFrom="column">
              <wp:posOffset>3876675</wp:posOffset>
            </wp:positionH>
            <wp:positionV relativeFrom="paragraph">
              <wp:posOffset>233680</wp:posOffset>
            </wp:positionV>
            <wp:extent cx="2038350" cy="1408430"/>
            <wp:effectExtent l="0" t="0" r="0" b="1270"/>
            <wp:wrapTight wrapText="bothSides">
              <wp:wrapPolygon edited="0">
                <wp:start x="0" y="0"/>
                <wp:lineTo x="0" y="21327"/>
                <wp:lineTo x="21398" y="21327"/>
                <wp:lineTo x="21398" y="0"/>
                <wp:lineTo x="0" y="0"/>
              </wp:wrapPolygon>
            </wp:wrapTight>
            <wp:docPr id="17" name="Picture 17" descr="http://www.dnevnik.rs/sites/default/files/imagecache/Slika-vest/1_31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dnevnik.rs/sites/default/files/imagecache/Slika-vest/1_312.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38350" cy="14084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ab/>
      </w:r>
      <w:r w:rsidR="00BF604D" w:rsidRPr="00115B60">
        <w:rPr>
          <w:rFonts w:ascii="Times New Roman" w:eastAsia="Times New Roman" w:hAnsi="Times New Roman" w:cs="Times New Roman"/>
          <w:bCs/>
          <w:noProof/>
          <w:sz w:val="24"/>
          <w:szCs w:val="48"/>
        </w:rPr>
        <w:t>U šk</w:t>
      </w:r>
      <w:r>
        <w:rPr>
          <w:rFonts w:ascii="Times New Roman" w:eastAsia="Times New Roman" w:hAnsi="Times New Roman" w:cs="Times New Roman"/>
          <w:bCs/>
          <w:noProof/>
          <w:sz w:val="24"/>
          <w:szCs w:val="48"/>
        </w:rPr>
        <w:t xml:space="preserve">olske klupe u utorak je prvi put selo </w:t>
      </w:r>
      <w:r w:rsidR="00BF604D" w:rsidRPr="00BF604D">
        <w:rPr>
          <w:rFonts w:ascii="Times New Roman" w:eastAsia="Times New Roman" w:hAnsi="Times New Roman" w:cs="Times New Roman"/>
          <w:bCs/>
          <w:noProof/>
          <w:sz w:val="24"/>
          <w:szCs w:val="48"/>
        </w:rPr>
        <w:t>3.198 prvaka, od čega 3.125 u školama u Novom Sadu, a 73 učenika u Sremskim Karlovcima. Prijem za te mališane održan je u ponedeljak</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u svim osnovnim školama u Novom Sadu i prigradskim naseljima. Svečanim programom, koji su pripremili učenici starijih generacija, mališani su bili oduševljeni, a nakon priredbe obišli su učionice u kojima će provesti naredne četiri godine i upoznali se s učiteljima i učiteljicama.</w:t>
      </w:r>
    </w:p>
    <w:p w:rsidR="00115B60" w:rsidRDefault="00946923" w:rsidP="00115B60">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Svoje nove učenike ugostila je i OŠ „Đura Jakšić” iz Kaća, a prijemu je prisustvovao i gradonačelnik Miloš Vučević, koji je istakao da ga raduje činjenica što se u toj školi broj učenika ne smanjuje.</w:t>
      </w:r>
      <w:r w:rsidR="00115B60">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 Održati isti broj učenika za prigradska naselja nije jednostavno i to je nešto što treba da bude na ponos Kaća, direktorke škole, ali i svih zaposlenih – kazao je Vučević. – Bio sam na prijemu đaka prvaka u gradu i imao sam želju da posetim i jednu školu u prigradskom naselju jer su svi delovi grada pođednako važni. Prvacima želim da s osmehom idu u školu i da se s osmehom iz nje vraćaju i da uživaju u učenju i druženju.</w:t>
      </w:r>
    </w:p>
    <w:p w:rsidR="00115B60" w:rsidRDefault="00115B60" w:rsidP="00115B60">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V. d. direktora OŠ „Đura Jakšić” u Kaću Verica Letić istakla je da je škola je od 1. septembra bogatija za 129 đaka, koji će biti raspoređeni u pet odeljenja.</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 xml:space="preserve">– Naša škola je prošle godine dobila sertifikat aktivne škole, a to će omogućiti i roditeljima i đacima mnogo fizičke </w:t>
      </w:r>
      <w:r w:rsidR="00BF604D" w:rsidRPr="00BF604D">
        <w:rPr>
          <w:rFonts w:ascii="Times New Roman" w:eastAsia="Times New Roman" w:hAnsi="Times New Roman" w:cs="Times New Roman"/>
          <w:bCs/>
          <w:noProof/>
          <w:sz w:val="24"/>
          <w:szCs w:val="48"/>
        </w:rPr>
        <w:lastRenderedPageBreak/>
        <w:t>aktivnosti jer smo mi kao Kać poznati po sportskim aktivnostima i uspesima – rekla je Verica Letić.</w:t>
      </w:r>
    </w:p>
    <w:p w:rsidR="00115B60" w:rsidRDefault="00115B60" w:rsidP="00115B60">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Prijem je održan i u OŠ „Nikola Tesla”. Po rečima direktora te škole Igora Milićevića, ove godine upisali su 150 đaka koji su raspoređeni u pet odeljenja.</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 Za početak školske godine na prvom mestu bilo je sređivanje učionica i nabavka dovoljnog broja klupa i stolica – rekao je Milićević. – Ove godine imali smo veliki priliv dece, i popunili smo naš kapacitet. Prilikom upisa morali smo da odbijemo nekoliko mališana jer nismo mogli da formiramo više od pet odeljenja zbog prostornih kapaciteta. Nastavnici su spremni i očekujemo da će prve nedelje škole proći u najboljem redu i da će đaci radosno krenuti u školu. </w:t>
      </w:r>
    </w:p>
    <w:p w:rsidR="00BF604D" w:rsidRPr="00BF604D" w:rsidRDefault="00115B60" w:rsidP="00115B60">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Po rečima direktora OŠ „Prva vojvođanska brigada” Dušana Kosanovića, od ove godine prvaci će imati ocene. Kako je objasnio, i dalje će se zadržati opisne ocene, ali učitelji će pratiti rad i znanje učenika, sve beležiti, a na kraju će ih ocenjivati.</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N</w:t>
      </w:r>
      <w:r>
        <w:rPr>
          <w:rFonts w:ascii="Times New Roman" w:eastAsia="Times New Roman" w:hAnsi="Times New Roman" w:cs="Times New Roman"/>
          <w:bCs/>
          <w:noProof/>
          <w:sz w:val="24"/>
          <w:szCs w:val="48"/>
        </w:rPr>
        <w:t>ova školska godina počela je juče</w:t>
      </w:r>
      <w:r w:rsidR="00BF604D" w:rsidRPr="00BF604D">
        <w:rPr>
          <w:rFonts w:ascii="Times New Roman" w:eastAsia="Times New Roman" w:hAnsi="Times New Roman" w:cs="Times New Roman"/>
          <w:bCs/>
          <w:noProof/>
          <w:sz w:val="24"/>
          <w:szCs w:val="48"/>
        </w:rPr>
        <w:t>, a trajaće do 16. juna.</w:t>
      </w:r>
    </w:p>
    <w:p w:rsidR="00BF604D" w:rsidRDefault="00BF604D" w:rsidP="00115B60">
      <w:pPr>
        <w:spacing w:after="0" w:line="240" w:lineRule="auto"/>
        <w:jc w:val="both"/>
        <w:rPr>
          <w:rFonts w:ascii="Times New Roman" w:eastAsia="Times New Roman" w:hAnsi="Times New Roman" w:cs="Times New Roman"/>
          <w:bCs/>
          <w:noProof/>
          <w:sz w:val="24"/>
          <w:szCs w:val="48"/>
        </w:rPr>
      </w:pPr>
    </w:p>
    <w:p w:rsidR="00BF604D" w:rsidRPr="00946923" w:rsidRDefault="00BF604D" w:rsidP="000930A4">
      <w:pPr>
        <w:spacing w:after="0" w:line="240" w:lineRule="auto"/>
        <w:jc w:val="center"/>
        <w:rPr>
          <w:rFonts w:ascii="Times New Roman" w:eastAsia="Times New Roman" w:hAnsi="Times New Roman" w:cs="Times New Roman"/>
          <w:b/>
          <w:bCs/>
          <w:noProof/>
          <w:color w:val="0000CC"/>
          <w:sz w:val="28"/>
          <w:szCs w:val="48"/>
        </w:rPr>
      </w:pPr>
      <w:r w:rsidRPr="00946923">
        <w:rPr>
          <w:rFonts w:ascii="Times New Roman" w:eastAsia="Times New Roman" w:hAnsi="Times New Roman" w:cs="Times New Roman"/>
          <w:b/>
          <w:bCs/>
          <w:noProof/>
          <w:color w:val="0000CC"/>
          <w:sz w:val="28"/>
          <w:szCs w:val="48"/>
        </w:rPr>
        <w:t>Za đake dvanaest mini-autobusa</w:t>
      </w:r>
    </w:p>
    <w:p w:rsidR="00946923" w:rsidRDefault="00946923" w:rsidP="000930A4">
      <w:pPr>
        <w:spacing w:after="0" w:line="240" w:lineRule="auto"/>
        <w:rPr>
          <w:rFonts w:ascii="Times New Roman" w:eastAsia="Times New Roman" w:hAnsi="Times New Roman" w:cs="Times New Roman"/>
          <w:b/>
          <w:bCs/>
          <w:noProof/>
          <w:sz w:val="24"/>
          <w:szCs w:val="48"/>
        </w:rPr>
      </w:pPr>
    </w:p>
    <w:p w:rsidR="00BF604D" w:rsidRPr="00946923"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
          <w:bCs/>
          <w:noProof/>
          <w:sz w:val="24"/>
          <w:szCs w:val="48"/>
        </w:rPr>
        <w:tab/>
      </w:r>
      <w:r w:rsidR="00BF604D" w:rsidRPr="00946923">
        <w:rPr>
          <w:rFonts w:ascii="Times New Roman" w:eastAsia="Times New Roman" w:hAnsi="Times New Roman" w:cs="Times New Roman"/>
          <w:bCs/>
          <w:noProof/>
          <w:sz w:val="24"/>
          <w:szCs w:val="48"/>
        </w:rPr>
        <w:t>Učenici srednjih škola iz odžačke opštine koji svakodnevno putuju od mesta prebivališta do škola u Odžacima, Somboru, Baču, Kuli i Ruskom Krsturu imaće obezbeđen besplatan prevoz</w:t>
      </w:r>
    </w:p>
    <w:p w:rsidR="00946923" w:rsidRDefault="00BF604D" w:rsidP="00946923">
      <w:pPr>
        <w:spacing w:after="0" w:line="240" w:lineRule="auto"/>
        <w:jc w:val="both"/>
        <w:rPr>
          <w:rFonts w:ascii="Times New Roman" w:eastAsia="Times New Roman" w:hAnsi="Times New Roman" w:cs="Times New Roman"/>
          <w:bCs/>
          <w:noProof/>
          <w:sz w:val="24"/>
          <w:szCs w:val="48"/>
        </w:rPr>
      </w:pPr>
      <w:r w:rsidRPr="00BF604D">
        <w:rPr>
          <w:rFonts w:ascii="Times New Roman" w:eastAsia="Times New Roman" w:hAnsi="Times New Roman" w:cs="Times New Roman"/>
          <w:bCs/>
          <w:noProof/>
          <w:sz w:val="24"/>
          <w:szCs w:val="48"/>
        </w:rPr>
        <w:t> autobusima JKP „Usluga” Odžaci. Lokalna samouprava je od prošle školske godine počela sa besplatnim prevozom đaka u okviru opštine Odžaci, i tu uslugu je lane koristilo 358 đaka. Ovih dana stigla su još četiri, vredna 29 miliona dinara, koje je Opština kupila za prevoz đaka do Sombora. Novi mini-busevi su marke „mercedes” i imaju mesta za 23 putnika.</w:t>
      </w:r>
      <w:r w:rsidR="00946923">
        <w:rPr>
          <w:rFonts w:ascii="Times New Roman" w:eastAsia="Times New Roman" w:hAnsi="Times New Roman" w:cs="Times New Roman"/>
          <w:bCs/>
          <w:noProof/>
          <w:sz w:val="24"/>
          <w:szCs w:val="48"/>
        </w:rPr>
        <w:t xml:space="preserve"> </w:t>
      </w:r>
      <w:r w:rsidRPr="00BF604D">
        <w:rPr>
          <w:rFonts w:ascii="Times New Roman" w:eastAsia="Times New Roman" w:hAnsi="Times New Roman" w:cs="Times New Roman"/>
          <w:bCs/>
          <w:noProof/>
          <w:sz w:val="24"/>
          <w:szCs w:val="48"/>
        </w:rPr>
        <w:t>Učenici koji putuju za Bačku Palanku, Vrbas ili Futog, ostvaruju pravo na refundaciju u visini od 40 odsto od cene autobuske mesečne karte u javnom saobraćaju odnosno 100 odsto ukoliko su bez roditeljskog staranja ili iz porodice koja je korisnik novčane socijalne pomoći. Ukoliko koriste prevoz vozom do Futoga svi učenici ostvaruju pravo na refundaciju u potpunosti.</w:t>
      </w:r>
    </w:p>
    <w:p w:rsidR="00BF604D" w:rsidRPr="000930A4"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Učenici koji putuju za Novi Sad ostvaruju pravo na refundaciju u visini od 30 odsto od cene autobuske mesečne karte u javnom saobraćaju samo za relaciju Odžaci-Novi Sad, odnosno 100 odsto ukoliko su bez roditeljskog staranja ili iz porodice koja je korisnik novčane socijalne pomoći. Ukoliko koriste prevoz vozom do Novog Sada svim učenicima se pokriva cena mesečne karte u potpunosti. Refundacija putnih troškova će se vršiti uplatom na tekući račun roditelja.</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Da bi ostvarili pravo na besplatan prevoz ili refundaciju troškova, svi učenici moraju podneti zahtev na šalteru Uslužnog centra Opštinske uprave opštine Odžaci i to do 4. septembra.</w:t>
      </w:r>
    </w:p>
    <w:p w:rsidR="00BF604D" w:rsidRDefault="00BF604D" w:rsidP="006B1C61">
      <w:pPr>
        <w:spacing w:after="0" w:line="240" w:lineRule="auto"/>
        <w:rPr>
          <w:rFonts w:ascii="Times New Roman" w:eastAsia="Times New Roman" w:hAnsi="Times New Roman" w:cs="Times New Roman"/>
          <w:bCs/>
          <w:noProof/>
          <w:sz w:val="24"/>
          <w:szCs w:val="48"/>
        </w:rPr>
      </w:pPr>
    </w:p>
    <w:p w:rsidR="00BF604D" w:rsidRPr="00946923" w:rsidRDefault="00946923" w:rsidP="007A216A">
      <w:pPr>
        <w:spacing w:after="0" w:line="240" w:lineRule="auto"/>
        <w:jc w:val="center"/>
        <w:rPr>
          <w:rFonts w:ascii="Times New Roman" w:eastAsia="Times New Roman" w:hAnsi="Times New Roman" w:cs="Times New Roman"/>
          <w:b/>
          <w:bCs/>
          <w:noProof/>
          <w:color w:val="0000CC"/>
          <w:sz w:val="28"/>
          <w:szCs w:val="48"/>
        </w:rPr>
      </w:pPr>
      <w:r w:rsidRPr="00946923">
        <w:rPr>
          <w:rFonts w:ascii="Times New Roman" w:eastAsia="Times New Roman" w:hAnsi="Times New Roman" w:cs="Times New Roman"/>
          <w:b/>
          <w:bCs/>
          <w:noProof/>
          <w:color w:val="0000CC"/>
          <w:sz w:val="28"/>
          <w:szCs w:val="48"/>
        </w:rPr>
        <w:t>Bačka Palanka</w:t>
      </w:r>
      <w:r>
        <w:rPr>
          <w:rFonts w:ascii="Times New Roman" w:eastAsia="Times New Roman" w:hAnsi="Times New Roman" w:cs="Times New Roman"/>
          <w:b/>
          <w:bCs/>
          <w:noProof/>
          <w:color w:val="0000CC"/>
          <w:sz w:val="28"/>
          <w:szCs w:val="48"/>
        </w:rPr>
        <w:t xml:space="preserve">: </w:t>
      </w:r>
      <w:r w:rsidR="00BF604D" w:rsidRPr="00946923">
        <w:rPr>
          <w:rFonts w:ascii="Times New Roman" w:eastAsia="Times New Roman" w:hAnsi="Times New Roman" w:cs="Times New Roman"/>
          <w:b/>
          <w:bCs/>
          <w:noProof/>
          <w:color w:val="0000CC"/>
          <w:sz w:val="28"/>
          <w:szCs w:val="48"/>
        </w:rPr>
        <w:t>Novih 540 školaraca</w:t>
      </w:r>
    </w:p>
    <w:p w:rsidR="00BF604D" w:rsidRDefault="00BF604D" w:rsidP="007A216A">
      <w:pPr>
        <w:spacing w:after="0" w:line="240" w:lineRule="auto"/>
        <w:rPr>
          <w:rFonts w:ascii="Times New Roman" w:eastAsia="Times New Roman" w:hAnsi="Times New Roman" w:cs="Times New Roman"/>
          <w:bCs/>
          <w:noProof/>
          <w:sz w:val="24"/>
          <w:szCs w:val="48"/>
        </w:rPr>
      </w:pPr>
    </w:p>
    <w:p w:rsidR="00BF604D" w:rsidRPr="00BF604D" w:rsidRDefault="00BF604D"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Pr="00BF604D">
        <w:rPr>
          <w:rFonts w:ascii="Times New Roman" w:eastAsia="Times New Roman" w:hAnsi="Times New Roman" w:cs="Times New Roman"/>
          <w:bCs/>
          <w:noProof/>
          <w:sz w:val="24"/>
          <w:szCs w:val="48"/>
        </w:rPr>
        <w:t>Opština Bačka Palanka od ovog leta, odnosno 1. septembra bogatija je za 540 đaka prvaka. Sam grad ima tri osnovne škole, najbrojniju OŠ „Vuk Karadžić“ u Staroj Palanci,</w:t>
      </w:r>
      <w:r w:rsidRPr="00BF604D">
        <w:rPr>
          <w:rFonts w:ascii="Times New Roman" w:eastAsia="Times New Roman" w:hAnsi="Times New Roman" w:cs="Times New Roman"/>
          <w:bCs/>
          <w:noProof/>
          <w:sz w:val="24"/>
          <w:szCs w:val="48"/>
          <w:lang w:eastAsia="sr-Latn-RS"/>
        </w:rPr>
        <w:drawing>
          <wp:anchor distT="0" distB="0" distL="114300" distR="114300" simplePos="0" relativeHeight="251672576" behindDoc="0" locked="0" layoutInCell="1" allowOverlap="1" wp14:anchorId="1615763D" wp14:editId="5065B87C">
            <wp:simplePos x="0" y="0"/>
            <wp:positionH relativeFrom="column">
              <wp:posOffset>3876675</wp:posOffset>
            </wp:positionH>
            <wp:positionV relativeFrom="paragraph">
              <wp:posOffset>228600</wp:posOffset>
            </wp:positionV>
            <wp:extent cx="2028825" cy="1402080"/>
            <wp:effectExtent l="0" t="0" r="9525" b="7620"/>
            <wp:wrapSquare wrapText="bothSides"/>
            <wp:docPr id="18" name="Picture 18" descr="http://www.dnevnik.rs/sites/default/files/imagecache/Slika-vest/4_266.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dnevnik.rs/sites/default/files/imagecache/Slika-vest/4_266.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28825" cy="1402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 xml:space="preserve"> </w:t>
      </w:r>
      <w:r w:rsidRPr="00BF604D">
        <w:rPr>
          <w:rFonts w:ascii="Times New Roman" w:eastAsia="Times New Roman" w:hAnsi="Times New Roman" w:cs="Times New Roman"/>
          <w:bCs/>
          <w:noProof/>
          <w:sz w:val="24"/>
          <w:szCs w:val="48"/>
        </w:rPr>
        <w:t>OŠ „Sveti Sava“ u Bačkoj Palanci i OŠ „Desanka Maksimović“ u Novoj Palanci, odnosno naselju zvanom Sinaj. Juče, na prijemu novih učenika, odnosno prvaka u OŠ „Sveti Sava“, a ona ovde važi za eletnu osnovnu školu, prijemu učenika prisustvovao je i predsednik opštine Bačka Palanka Aleksandar Đedovac.</w:t>
      </w:r>
    </w:p>
    <w:p w:rsidR="00BF604D" w:rsidRPr="00BF604D" w:rsidRDefault="00BF604D" w:rsidP="00946923">
      <w:pPr>
        <w:spacing w:after="0" w:line="240" w:lineRule="auto"/>
        <w:jc w:val="both"/>
        <w:rPr>
          <w:rFonts w:ascii="Times New Roman" w:eastAsia="Times New Roman" w:hAnsi="Times New Roman" w:cs="Times New Roman"/>
          <w:bCs/>
          <w:noProof/>
          <w:sz w:val="24"/>
          <w:szCs w:val="48"/>
        </w:rPr>
      </w:pPr>
      <w:r w:rsidRPr="00BF604D">
        <w:rPr>
          <w:rFonts w:ascii="Times New Roman" w:eastAsia="Times New Roman" w:hAnsi="Times New Roman" w:cs="Times New Roman"/>
          <w:bCs/>
          <w:noProof/>
          <w:sz w:val="24"/>
          <w:szCs w:val="48"/>
        </w:rPr>
        <w:t xml:space="preserve">- Došli smo da ispoštujemo i našu budućnost, decu koja će za par decenija voditi ovu našu opštinu, koja je po zvaničnim </w:t>
      </w:r>
      <w:r w:rsidRPr="00BF604D">
        <w:rPr>
          <w:rFonts w:ascii="Times New Roman" w:eastAsia="Times New Roman" w:hAnsi="Times New Roman" w:cs="Times New Roman"/>
          <w:bCs/>
          <w:noProof/>
          <w:sz w:val="24"/>
          <w:szCs w:val="48"/>
        </w:rPr>
        <w:lastRenderedPageBreak/>
        <w:t>podacima nadležnih republičkih organa, jednu od najrazvijenijih u zemlji  - rekao je, između ostalog, Đedovac, koji je na poklon prvacima doneo kompletnu lektiru i druge poklone za srećan početak rada. </w:t>
      </w:r>
    </w:p>
    <w:p w:rsidR="00BF604D" w:rsidRPr="00BF604D" w:rsidRDefault="00BF604D" w:rsidP="006B1C61">
      <w:pPr>
        <w:spacing w:after="0" w:line="240" w:lineRule="auto"/>
        <w:rPr>
          <w:rFonts w:ascii="Times New Roman" w:eastAsia="Times New Roman" w:hAnsi="Times New Roman" w:cs="Times New Roman"/>
          <w:bCs/>
          <w:noProof/>
          <w:sz w:val="24"/>
          <w:szCs w:val="48"/>
        </w:rPr>
      </w:pPr>
    </w:p>
    <w:p w:rsidR="00BF604D" w:rsidRPr="00946923" w:rsidRDefault="00BF604D" w:rsidP="00210802">
      <w:pPr>
        <w:spacing w:after="0" w:line="240" w:lineRule="auto"/>
        <w:jc w:val="center"/>
        <w:rPr>
          <w:rFonts w:ascii="Times New Roman" w:eastAsia="Times New Roman" w:hAnsi="Times New Roman" w:cs="Times New Roman"/>
          <w:b/>
          <w:bCs/>
          <w:noProof/>
          <w:color w:val="0000CC"/>
          <w:sz w:val="28"/>
          <w:szCs w:val="48"/>
        </w:rPr>
      </w:pPr>
      <w:r w:rsidRPr="00946923">
        <w:rPr>
          <w:rFonts w:ascii="Times New Roman" w:eastAsia="Times New Roman" w:hAnsi="Times New Roman" w:cs="Times New Roman"/>
          <w:b/>
          <w:bCs/>
          <w:noProof/>
          <w:color w:val="0000CC"/>
          <w:sz w:val="28"/>
          <w:szCs w:val="48"/>
        </w:rPr>
        <w:t>U Novom Sadu 2.633 mesta u studentskim domovima</w:t>
      </w:r>
    </w:p>
    <w:p w:rsidR="00BF604D" w:rsidRDefault="00BF604D" w:rsidP="00210802">
      <w:pPr>
        <w:spacing w:after="0" w:line="240" w:lineRule="auto"/>
        <w:rPr>
          <w:rFonts w:ascii="Times New Roman" w:eastAsia="Times New Roman" w:hAnsi="Times New Roman" w:cs="Times New Roman"/>
          <w:bCs/>
          <w:noProof/>
          <w:sz w:val="24"/>
          <w:szCs w:val="48"/>
        </w:rPr>
      </w:pPr>
    </w:p>
    <w:p w:rsidR="00946923"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Od 1. do 15. septembra studenti prve godine studija u Srbiji mogu da konkurišu za mesta u studenskom domu. Konkursom koji je raspisalo Ministarstvo prosvete predviđeno je blizu 450 novih mesta za studente.</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Rok za podnošenje prijava brucoša na konkurs u Studetskom centru Novi Sad, takođe, počinje u utorak i traje do 15. septembra, dok za studente ostalih godina počinje 15. septembra i traje do 31.oktobra ove godine. Prijave , sa potpunom dokumentacijom, podnose sa službi smeštaja Studentskog centra Novi Sad. Studentski centar u Novom Sadu raspolaže se 2.663 mesta. Od ukupnog broja mesta 208 je u studentskom domu u Zrenjaninu, 143 u studentskom domu u Somboru, a sva ostala su u Novom Sadu.</w:t>
      </w:r>
    </w:p>
    <w:p w:rsidR="00BF604D" w:rsidRPr="00BF604D"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Ustanove u okviru svojih smeštajnih kapaciteta imaju obavezu da 10 odsto ponuđenih mesta opredele za smeštaj studenata iz osetljivih društvenih grupa.</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Studentski domovi u Novom Sadu razvrstani su u dve kategorije. U prvoj kategoriji su studentskim domovi “ Živojin Ćulum”, “ Car Lazar”, “Nikola Tesla”, “ Sajmište”, “ 23.oktobar”, “Feješ Klara” i “ Dr Zoran Đinđić”, dok su u drugoj kategoriji “ Slobodan Bajić”, “ Veljko Vlahović” i  “Mihajlo Predić”.Brucoši za konkurisanje za mesto u studentskom domu treba da p</w:t>
      </w:r>
      <w:r>
        <w:rPr>
          <w:rFonts w:ascii="Times New Roman" w:eastAsia="Times New Roman" w:hAnsi="Times New Roman" w:cs="Times New Roman"/>
          <w:bCs/>
          <w:noProof/>
          <w:sz w:val="24"/>
          <w:szCs w:val="48"/>
        </w:rPr>
        <w:t>ribave uverenje o državljanstvu</w:t>
      </w:r>
      <w:r w:rsidR="00BF604D" w:rsidRPr="00BF604D">
        <w:rPr>
          <w:rFonts w:ascii="Times New Roman" w:eastAsia="Times New Roman" w:hAnsi="Times New Roman" w:cs="Times New Roman"/>
          <w:bCs/>
          <w:noProof/>
          <w:sz w:val="24"/>
          <w:szCs w:val="48"/>
        </w:rPr>
        <w:t>, prijavni list i uverenje o uspehu u prethodnom školovanju.</w:t>
      </w:r>
    </w:p>
    <w:p w:rsidR="00BF604D" w:rsidRDefault="00BF604D" w:rsidP="008B4D56">
      <w:pPr>
        <w:spacing w:after="0" w:line="240" w:lineRule="auto"/>
        <w:rPr>
          <w:rFonts w:ascii="Times New Roman" w:eastAsia="Times New Roman" w:hAnsi="Times New Roman" w:cs="Times New Roman"/>
          <w:bCs/>
          <w:noProof/>
          <w:sz w:val="24"/>
          <w:szCs w:val="48"/>
          <w:lang w:val="en-US"/>
        </w:rPr>
      </w:pPr>
    </w:p>
    <w:p w:rsidR="00BF604D" w:rsidRPr="00946923" w:rsidRDefault="00946923" w:rsidP="00AA07BF">
      <w:pPr>
        <w:spacing w:after="0" w:line="240" w:lineRule="auto"/>
        <w:jc w:val="center"/>
        <w:rPr>
          <w:rFonts w:ascii="Times New Roman" w:eastAsia="Times New Roman" w:hAnsi="Times New Roman" w:cs="Times New Roman"/>
          <w:b/>
          <w:bCs/>
          <w:noProof/>
          <w:color w:val="0000CC"/>
          <w:sz w:val="28"/>
          <w:szCs w:val="48"/>
        </w:rPr>
      </w:pPr>
      <w:r w:rsidRPr="00946923">
        <w:rPr>
          <w:rFonts w:ascii="Times New Roman" w:eastAsia="Times New Roman" w:hAnsi="Times New Roman" w:cs="Times New Roman"/>
          <w:b/>
          <w:bCs/>
          <w:noProof/>
          <w:color w:val="0000CC"/>
          <w:sz w:val="28"/>
          <w:szCs w:val="48"/>
        </w:rPr>
        <w:t>Bač</w:t>
      </w:r>
      <w:r>
        <w:rPr>
          <w:rFonts w:ascii="Times New Roman" w:eastAsia="Times New Roman" w:hAnsi="Times New Roman" w:cs="Times New Roman"/>
          <w:b/>
          <w:bCs/>
          <w:noProof/>
          <w:color w:val="0000CC"/>
          <w:sz w:val="28"/>
          <w:szCs w:val="48"/>
        </w:rPr>
        <w:t xml:space="preserve">: </w:t>
      </w:r>
      <w:r w:rsidR="00BF604D" w:rsidRPr="00946923">
        <w:rPr>
          <w:rFonts w:ascii="Times New Roman" w:eastAsia="Times New Roman" w:hAnsi="Times New Roman" w:cs="Times New Roman"/>
          <w:b/>
          <w:bCs/>
          <w:noProof/>
          <w:color w:val="0000CC"/>
          <w:sz w:val="28"/>
          <w:szCs w:val="48"/>
        </w:rPr>
        <w:t>Besplatan prevoz za 320 školaraca</w:t>
      </w:r>
    </w:p>
    <w:p w:rsidR="00BF604D" w:rsidRPr="00BF604D" w:rsidRDefault="00BF604D" w:rsidP="00AA07BF">
      <w:pPr>
        <w:spacing w:after="0" w:line="240" w:lineRule="auto"/>
        <w:rPr>
          <w:rFonts w:ascii="Times New Roman" w:eastAsia="Times New Roman" w:hAnsi="Times New Roman" w:cs="Times New Roman"/>
          <w:bCs/>
          <w:noProof/>
          <w:sz w:val="24"/>
          <w:szCs w:val="48"/>
        </w:rPr>
      </w:pPr>
    </w:p>
    <w:p w:rsidR="00946923" w:rsidRDefault="00946923" w:rsidP="00946923">
      <w:pPr>
        <w:spacing w:after="0" w:line="240" w:lineRule="auto"/>
        <w:jc w:val="both"/>
        <w:rPr>
          <w:rFonts w:ascii="Times New Roman" w:eastAsia="Times New Roman" w:hAnsi="Times New Roman" w:cs="Times New Roman"/>
          <w:bCs/>
          <w:noProof/>
          <w:sz w:val="24"/>
          <w:szCs w:val="48"/>
        </w:rPr>
      </w:pPr>
      <w:r w:rsidRPr="00BF604D">
        <w:rPr>
          <w:rFonts w:ascii="Times New Roman" w:eastAsia="Times New Roman" w:hAnsi="Times New Roman" w:cs="Times New Roman"/>
          <w:bCs/>
          <w:noProof/>
          <w:sz w:val="24"/>
          <w:szCs w:val="48"/>
          <w:lang w:eastAsia="sr-Latn-RS"/>
        </w:rPr>
        <w:drawing>
          <wp:anchor distT="0" distB="0" distL="114300" distR="114300" simplePos="0" relativeHeight="251674624" behindDoc="0" locked="0" layoutInCell="1" allowOverlap="1" wp14:anchorId="4CF19470" wp14:editId="6AD870CA">
            <wp:simplePos x="0" y="0"/>
            <wp:positionH relativeFrom="column">
              <wp:posOffset>3695700</wp:posOffset>
            </wp:positionH>
            <wp:positionV relativeFrom="paragraph">
              <wp:posOffset>288925</wp:posOffset>
            </wp:positionV>
            <wp:extent cx="2143125" cy="1481455"/>
            <wp:effectExtent l="0" t="0" r="9525" b="4445"/>
            <wp:wrapSquare wrapText="bothSides"/>
            <wp:docPr id="20" name="Picture 20" descr="Превоз ученика поверен општинском ЈКП „Тврђав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воз ученика поверен општинском ЈКП „Тврђав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43125" cy="1481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Predsednik opštine Bač Dragan Stašević, uručio je juče ključeve tri autobusa Zoranu Atanackoviću, direktoru Javnog komunalnog preduzeća „Tvrđava“ u Baču.</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Ta opštinska firma će od 1. septembra besplatno prevoziti 320 osnovaca i srednjoškolaca u ovoj opštini. Tačnije, đaci će imati besplatan prevoz od svojih naselja do škole kako na teritoriji opštine tako i do srednjih ško</w:t>
      </w:r>
      <w:r>
        <w:rPr>
          <w:rFonts w:ascii="Times New Roman" w:eastAsia="Times New Roman" w:hAnsi="Times New Roman" w:cs="Times New Roman"/>
          <w:bCs/>
          <w:noProof/>
          <w:sz w:val="24"/>
          <w:szCs w:val="48"/>
        </w:rPr>
        <w:t xml:space="preserve">la u Bačkoj Palanci i Odžacima. </w:t>
      </w:r>
      <w:r w:rsidR="00BF604D" w:rsidRPr="00BF604D">
        <w:rPr>
          <w:rFonts w:ascii="Times New Roman" w:eastAsia="Times New Roman" w:hAnsi="Times New Roman" w:cs="Times New Roman"/>
          <w:bCs/>
          <w:noProof/>
          <w:sz w:val="24"/>
          <w:szCs w:val="48"/>
        </w:rPr>
        <w:t>- Bilo je dosta onih koji su prošle godine u našoj opštini tvrdili da je besplatan prevoz učenika nemoguća misija - rekao je, između ostalog, na prigodnoj konferenciji za štampu Dragan Stašević, predsednik opštine Bač. - Opština se nije zadužila, odnosno nije dizala kredite, jer je domaćinskim poslovanjem obezbedila 23,5 miliona dinara za kupovinu tri autobusa. Autobusi su predati JKP „Tvrđava“ koje će se baviti vanlinijskim prevozom, a primljena su četiri vozača i uz dva postojeća radnika ovog preduzeća koji imaju kvalifikaciju za upravljanje autobusima obezbeđeni su uslovi za besplatan prevoz đaka.</w:t>
      </w:r>
    </w:p>
    <w:p w:rsidR="00946923"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 xml:space="preserve">Stašević je naveo primer da je prošle školske godine opštinski budžet za cenu polovine mesečne karte za đake prevozniku platio 16,5 miliona dinara, a da će se sada ostvariti znatne uštede i za opštinski budžet. Biće to povoljnost i za porodične budžete roditelja koji, na primer, imaju dva đaka koji putuju do škole iz okolnih sela do Bača. Još više će ovo značiti za oko 100 srednjoškolaca koji putuju u Bačku Palanku i približno toliko koji se školuju u Odžacima. - Posebna je priča što će sada prevoz učenika biti mnogo sigurniji, jer su autobusi u dobrom stanju </w:t>
      </w:r>
      <w:r w:rsidR="00BF604D" w:rsidRPr="00BF604D">
        <w:rPr>
          <w:rFonts w:ascii="Times New Roman" w:eastAsia="Times New Roman" w:hAnsi="Times New Roman" w:cs="Times New Roman"/>
          <w:bCs/>
          <w:noProof/>
          <w:sz w:val="24"/>
          <w:szCs w:val="48"/>
        </w:rPr>
        <w:lastRenderedPageBreak/>
        <w:t>za razliku od onih koji su prošle školske godine vozili našu decu - istakao je Stašević. - Razmišljamo da iduće godine kupimo još jedan autobus, možda na lizing, ili mini-bus. Tada bi mogli da razmišljamo i o tome da pomognemo u prevozu sportskih ekipa, kao i kulturno-umetničkih društava ne samo iz Bača već i Selenče, Vajske, Bođana, Plavne, Bačkog Novog Sela, Malog Bača. Normalno prevoz se ne bi naplaćivao po ekonomskim cenama, ali ne može se dozvoliti da JKP „Tvrđava“ vozi besplatno i time stvara gubitak.</w:t>
      </w:r>
    </w:p>
    <w:p w:rsidR="00BF604D" w:rsidRPr="00BF604D"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Besplatan prevoz učenika kreće od utorka, 1. septembra, a do tada će lokalni mediji, posebno Radio „Bačka“ informisati građane o ovoj novoj pogodnosti i redu vožnje.</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U promotivnoj vožnji autobusima učestvovalo je skoro kompletno opštinsko rukovodstvo, poslovodstvo JKP, ali i direktori osnovnih škola i predstavnici medija koji su obišli Bač i skoro sva naseljena mesta opštine i time se uverili u udobnost i kvalitet autobusa marke „Man“.</w:t>
      </w:r>
    </w:p>
    <w:p w:rsidR="00BF604D" w:rsidRPr="00AA07BF" w:rsidRDefault="00BF604D" w:rsidP="00AA07BF">
      <w:pPr>
        <w:spacing w:after="0" w:line="240" w:lineRule="auto"/>
        <w:rPr>
          <w:rFonts w:ascii="Times New Roman" w:eastAsia="Times New Roman" w:hAnsi="Times New Roman" w:cs="Times New Roman"/>
          <w:bCs/>
          <w:noProof/>
          <w:sz w:val="24"/>
          <w:szCs w:val="48"/>
        </w:rPr>
      </w:pPr>
    </w:p>
    <w:p w:rsidR="00A25A64" w:rsidRPr="00946923" w:rsidRDefault="00A25A64" w:rsidP="00A25A64">
      <w:pPr>
        <w:spacing w:after="0" w:line="240" w:lineRule="auto"/>
        <w:jc w:val="center"/>
        <w:rPr>
          <w:rFonts w:ascii="Times New Roman" w:eastAsia="Times New Roman" w:hAnsi="Times New Roman" w:cs="Times New Roman"/>
          <w:b/>
          <w:bCs/>
          <w:noProof/>
          <w:color w:val="FF0000"/>
          <w:sz w:val="28"/>
          <w:szCs w:val="48"/>
          <w:lang w:val="en-US"/>
        </w:rPr>
      </w:pPr>
      <w:r w:rsidRPr="00946923">
        <w:rPr>
          <w:rFonts w:ascii="Times New Roman" w:eastAsia="Times New Roman" w:hAnsi="Times New Roman" w:cs="Times New Roman"/>
          <w:b/>
          <w:bCs/>
          <w:noProof/>
          <w:color w:val="FF0000"/>
          <w:sz w:val="28"/>
          <w:szCs w:val="48"/>
          <w:lang w:val="en-US"/>
        </w:rPr>
        <w:t>Studenti roditelji teško do smeštaja u domu</w:t>
      </w:r>
    </w:p>
    <w:p w:rsidR="00946923" w:rsidRPr="00946923" w:rsidRDefault="00946923" w:rsidP="00A25A64">
      <w:pPr>
        <w:spacing w:after="0" w:line="240" w:lineRule="auto"/>
        <w:rPr>
          <w:rFonts w:ascii="Times New Roman" w:eastAsia="Times New Roman" w:hAnsi="Times New Roman" w:cs="Times New Roman"/>
          <w:bCs/>
          <w:noProof/>
          <w:sz w:val="24"/>
          <w:szCs w:val="48"/>
          <w:lang w:val="en-US"/>
        </w:rPr>
      </w:pPr>
    </w:p>
    <w:p w:rsidR="00946923" w:rsidRDefault="00946923" w:rsidP="00946923">
      <w:pPr>
        <w:spacing w:after="0" w:line="240" w:lineRule="auto"/>
        <w:jc w:val="both"/>
        <w:rPr>
          <w:rFonts w:ascii="Times New Roman" w:eastAsia="Times New Roman" w:hAnsi="Times New Roman" w:cs="Times New Roman"/>
          <w:bCs/>
          <w:noProof/>
          <w:sz w:val="24"/>
          <w:szCs w:val="48"/>
          <w:lang w:val="en-US"/>
        </w:rPr>
      </w:pPr>
      <w:r w:rsidRPr="00A25A64">
        <w:rPr>
          <w:rFonts w:ascii="Times New Roman" w:eastAsia="Times New Roman" w:hAnsi="Times New Roman" w:cs="Times New Roman"/>
          <w:bCs/>
          <w:noProof/>
          <w:sz w:val="24"/>
          <w:szCs w:val="48"/>
          <w:lang w:eastAsia="sr-Latn-RS"/>
        </w:rPr>
        <w:drawing>
          <wp:anchor distT="0" distB="0" distL="114300" distR="114300" simplePos="0" relativeHeight="251677696" behindDoc="1" locked="0" layoutInCell="1" allowOverlap="1" wp14:anchorId="2043A897" wp14:editId="5EA77B0D">
            <wp:simplePos x="0" y="0"/>
            <wp:positionH relativeFrom="column">
              <wp:posOffset>3124200</wp:posOffset>
            </wp:positionH>
            <wp:positionV relativeFrom="paragraph">
              <wp:posOffset>310515</wp:posOffset>
            </wp:positionV>
            <wp:extent cx="2800350" cy="1400175"/>
            <wp:effectExtent l="0" t="0" r="0" b="9525"/>
            <wp:wrapTight wrapText="bothSides">
              <wp:wrapPolygon edited="0">
                <wp:start x="0" y="0"/>
                <wp:lineTo x="0" y="21453"/>
                <wp:lineTo x="21453" y="21453"/>
                <wp:lineTo x="21453" y="0"/>
                <wp:lineTo x="0" y="0"/>
              </wp:wrapPolygon>
            </wp:wrapTight>
            <wp:docPr id="3" name="Picture 3" descr="natalitet beba bebe novorodjence majka majcinst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talitet beba bebe novorodjence majka majcinstvo"/>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8003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6923">
        <w:rPr>
          <w:rFonts w:ascii="Times New Roman" w:eastAsia="Times New Roman" w:hAnsi="Times New Roman" w:cs="Times New Roman"/>
          <w:bCs/>
          <w:noProof/>
          <w:sz w:val="24"/>
          <w:szCs w:val="48"/>
          <w:lang w:val="en-US"/>
        </w:rPr>
        <w:tab/>
      </w:r>
      <w:r w:rsidR="00A25A64" w:rsidRPr="00946923">
        <w:rPr>
          <w:rFonts w:ascii="Times New Roman" w:eastAsia="Times New Roman" w:hAnsi="Times New Roman" w:cs="Times New Roman"/>
          <w:bCs/>
          <w:noProof/>
          <w:sz w:val="24"/>
          <w:szCs w:val="48"/>
          <w:lang w:val="en-US"/>
        </w:rPr>
        <w:t>Želja da se postane roditelj tokom studija ne bi treba da se gleda kao prepreka, ali zbog toga što ne postoje osnovni infrastrukturni uslovi naši studenti su često prinuđeni na to da biraju između deteta i diplome.</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Studentska asocijacija Univerziteta u Novom Sadu i Studentski centar Novi Sad su došli na ideju da osposobe nekoliko apartmana u domovima kako bi oba studenta roditelja koji su u braku mogla da borave u domu sa detetom.</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Krajem 2013. Studentska asocijacija Univerziteta u Novom Sadu pripremila je i vodič za sve studente roditelje. Godinu dana kasnije, kreiran je portal Akademska beba, koji omogućuje lakše pristupanje informacijama o stanju na Univerzitetu, besplatnoj prvoj pomoći i Zavodu za zdravstvenu zaštitu studenata.</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U Hrvatskoj o studentima roditeljima brine i država, te oni imaju prava na finansijsku podršku.</w:t>
      </w:r>
    </w:p>
    <w:p w:rsidR="00A25A64" w:rsidRPr="00A25A64" w:rsidRDefault="00946923"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Radmila i Milan su mladi bračni par, studenti roditelji sa četvoromesečnom bebom. Uz fakultet oboje moraju da rade, pa nemaju dovoljno vremena da se posvete porodici. Smatraju da bi im postojanje apartmana za studente roditelje u današnje vreme mnogo pomoglo.</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Studentski domovi prve kategorije imaju sve smeštajne uslove da prime mlade roditelje sa svojom decom.</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Međutim, zamenik direktora Studentskog centra Nebojša Petrović kaže da su uslovi konkursa za dobijanje mesta u domovima, strogo pravno propisani i da ni u jednu kategoriju ne ulaze studenti roditelji.</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Nažalost, trenutno ne postoji mogućnost da se ostvari ideja o osposobljavanju apartmana za studente roditelje, rekli su nam i u Ministarstvu prosvete, nauke i tehnološkog razvoja, jer su smeštajni kapaciteti popunjeni.</w:t>
      </w:r>
    </w:p>
    <w:p w:rsidR="00A25A64" w:rsidRDefault="00A25A64" w:rsidP="008B4D56">
      <w:pPr>
        <w:spacing w:after="0" w:line="240" w:lineRule="auto"/>
        <w:rPr>
          <w:rFonts w:ascii="Times New Roman" w:eastAsia="Times New Roman" w:hAnsi="Times New Roman" w:cs="Times New Roman"/>
          <w:bCs/>
          <w:noProof/>
          <w:sz w:val="24"/>
          <w:szCs w:val="48"/>
          <w:lang w:val="en-US"/>
        </w:rPr>
      </w:pPr>
    </w:p>
    <w:p w:rsidR="00DC5421" w:rsidRPr="00946923" w:rsidRDefault="00DC5421" w:rsidP="00DC5421">
      <w:pPr>
        <w:spacing w:after="0" w:line="240" w:lineRule="auto"/>
        <w:jc w:val="center"/>
        <w:rPr>
          <w:rFonts w:ascii="Times New Roman" w:eastAsia="Times New Roman" w:hAnsi="Times New Roman" w:cs="Times New Roman"/>
          <w:b/>
          <w:bCs/>
          <w:noProof/>
          <w:color w:val="FF0000"/>
          <w:sz w:val="28"/>
          <w:szCs w:val="48"/>
          <w:lang w:val="en-US"/>
        </w:rPr>
      </w:pPr>
      <w:r w:rsidRPr="00946923">
        <w:rPr>
          <w:rFonts w:ascii="Times New Roman" w:eastAsia="Times New Roman" w:hAnsi="Times New Roman" w:cs="Times New Roman"/>
          <w:b/>
          <w:bCs/>
          <w:noProof/>
          <w:color w:val="FF0000"/>
          <w:sz w:val="28"/>
          <w:szCs w:val="48"/>
          <w:lang w:val="en-US"/>
        </w:rPr>
        <w:t>Vrtići i dalje prebukirani</w:t>
      </w:r>
    </w:p>
    <w:p w:rsidR="00DC5421" w:rsidRPr="00946923" w:rsidRDefault="00DC5421" w:rsidP="00DC5421">
      <w:pPr>
        <w:spacing w:after="0" w:line="240" w:lineRule="auto"/>
        <w:rPr>
          <w:rFonts w:ascii="Times New Roman" w:eastAsia="Times New Roman" w:hAnsi="Times New Roman" w:cs="Times New Roman"/>
          <w:bCs/>
          <w:noProof/>
          <w:color w:val="FF0000"/>
          <w:sz w:val="24"/>
          <w:szCs w:val="48"/>
          <w:lang w:val="en-US"/>
        </w:rPr>
      </w:pPr>
    </w:p>
    <w:p w:rsidR="00DC5421" w:rsidRPr="00DC5421" w:rsidRDefault="00DC5421" w:rsidP="00DC5421">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DC5421">
        <w:rPr>
          <w:rFonts w:ascii="Times New Roman" w:eastAsia="Times New Roman" w:hAnsi="Times New Roman" w:cs="Times New Roman"/>
          <w:bCs/>
          <w:noProof/>
          <w:sz w:val="24"/>
          <w:szCs w:val="48"/>
          <w:lang w:val="en-US"/>
        </w:rPr>
        <w:t>Novosadski vrtići već godinama su prebukirani, a roditelji su često prinuđeni na to da decu upisuju u privatne preškolske ustanove, ili da pronalaze druge načine za rešenje tog problema.</w:t>
      </w:r>
      <w:r>
        <w:rPr>
          <w:rFonts w:ascii="Times New Roman" w:eastAsia="Times New Roman" w:hAnsi="Times New Roman" w:cs="Times New Roman"/>
          <w:bCs/>
          <w:noProof/>
          <w:sz w:val="24"/>
          <w:szCs w:val="48"/>
          <w:lang w:val="en-US"/>
        </w:rPr>
        <w:t xml:space="preserve"> </w:t>
      </w:r>
      <w:r w:rsidRPr="00DC5421">
        <w:rPr>
          <w:rFonts w:ascii="Times New Roman" w:eastAsia="Times New Roman" w:hAnsi="Times New Roman" w:cs="Times New Roman"/>
          <w:bCs/>
          <w:noProof/>
          <w:sz w:val="24"/>
          <w:szCs w:val="48"/>
          <w:lang w:val="en-US"/>
        </w:rPr>
        <w:t xml:space="preserve">O ovoj temi </w:t>
      </w:r>
      <w:r>
        <w:rPr>
          <w:rFonts w:ascii="Times New Roman" w:eastAsia="Times New Roman" w:hAnsi="Times New Roman" w:cs="Times New Roman"/>
          <w:bCs/>
          <w:noProof/>
          <w:sz w:val="24"/>
          <w:szCs w:val="48"/>
          <w:lang w:val="en-US"/>
        </w:rPr>
        <w:t xml:space="preserve">novinarka RTV je </w:t>
      </w:r>
      <w:r w:rsidRPr="00DC5421">
        <w:rPr>
          <w:rFonts w:ascii="Times New Roman" w:eastAsia="Times New Roman" w:hAnsi="Times New Roman" w:cs="Times New Roman"/>
          <w:bCs/>
          <w:noProof/>
          <w:sz w:val="24"/>
          <w:szCs w:val="48"/>
          <w:lang w:val="en-US"/>
        </w:rPr>
        <w:t>raz</w:t>
      </w:r>
      <w:r>
        <w:rPr>
          <w:rFonts w:ascii="Times New Roman" w:eastAsia="Times New Roman" w:hAnsi="Times New Roman" w:cs="Times New Roman"/>
          <w:bCs/>
          <w:noProof/>
          <w:sz w:val="24"/>
          <w:szCs w:val="48"/>
          <w:lang w:val="en-US"/>
        </w:rPr>
        <w:t>govarala</w:t>
      </w:r>
      <w:r w:rsidRPr="00DC5421">
        <w:rPr>
          <w:rFonts w:ascii="Times New Roman" w:eastAsia="Times New Roman" w:hAnsi="Times New Roman" w:cs="Times New Roman"/>
          <w:bCs/>
          <w:noProof/>
          <w:sz w:val="24"/>
          <w:szCs w:val="48"/>
          <w:lang w:val="en-US"/>
        </w:rPr>
        <w:t xml:space="preserve"> sa članom gradskog veća zaduženim za obrazovanje Vladimirom Jelićem.</w:t>
      </w:r>
      <w:r w:rsidRPr="00DC5421">
        <w:t xml:space="preserve"> </w:t>
      </w:r>
      <w:hyperlink r:id="rId17" w:history="1">
        <w:r w:rsidRPr="009718BD">
          <w:rPr>
            <w:rStyle w:val="Hyperlink"/>
            <w:rFonts w:ascii="Times New Roman" w:eastAsia="Times New Roman" w:hAnsi="Times New Roman" w:cs="Times New Roman"/>
            <w:bCs/>
            <w:noProof/>
            <w:sz w:val="24"/>
            <w:szCs w:val="48"/>
            <w:lang w:val="en-US"/>
          </w:rPr>
          <w:t>https://www.youtube.com/watch?v=kgJNfty4xug</w:t>
        </w:r>
      </w:hyperlink>
      <w:r>
        <w:rPr>
          <w:rFonts w:ascii="Times New Roman" w:eastAsia="Times New Roman" w:hAnsi="Times New Roman" w:cs="Times New Roman"/>
          <w:bCs/>
          <w:noProof/>
          <w:sz w:val="24"/>
          <w:szCs w:val="48"/>
          <w:lang w:val="en-US"/>
        </w:rPr>
        <w:t xml:space="preserve"> </w:t>
      </w:r>
    </w:p>
    <w:p w:rsidR="00DC5421" w:rsidRDefault="00DC5421" w:rsidP="008B4D56">
      <w:pPr>
        <w:spacing w:after="0" w:line="240" w:lineRule="auto"/>
        <w:rPr>
          <w:rFonts w:ascii="Times New Roman" w:eastAsia="Times New Roman" w:hAnsi="Times New Roman" w:cs="Times New Roman"/>
          <w:bCs/>
          <w:noProof/>
          <w:sz w:val="24"/>
          <w:szCs w:val="48"/>
          <w:lang w:val="en-US"/>
        </w:rPr>
      </w:pPr>
    </w:p>
    <w:p w:rsidR="00A25A64" w:rsidRPr="00946923" w:rsidRDefault="00A25A64" w:rsidP="00A25A64">
      <w:pPr>
        <w:spacing w:after="0" w:line="240" w:lineRule="auto"/>
        <w:jc w:val="center"/>
        <w:rPr>
          <w:rFonts w:ascii="Times New Roman" w:eastAsia="Times New Roman" w:hAnsi="Times New Roman" w:cs="Times New Roman"/>
          <w:b/>
          <w:bCs/>
          <w:noProof/>
          <w:color w:val="0000CC"/>
          <w:sz w:val="28"/>
          <w:szCs w:val="48"/>
          <w:lang w:val="en-US"/>
        </w:rPr>
      </w:pPr>
      <w:r w:rsidRPr="00946923">
        <w:rPr>
          <w:rFonts w:ascii="Times New Roman" w:eastAsia="Times New Roman" w:hAnsi="Times New Roman" w:cs="Times New Roman"/>
          <w:b/>
          <w:bCs/>
          <w:noProof/>
          <w:color w:val="0000CC"/>
          <w:sz w:val="28"/>
          <w:szCs w:val="48"/>
          <w:lang w:val="en-US"/>
        </w:rPr>
        <w:t>Eko likovni konkurs za učenike i učenice iz Sombora</w:t>
      </w:r>
    </w:p>
    <w:p w:rsidR="00A25A64" w:rsidRDefault="00A25A64" w:rsidP="00946923">
      <w:pPr>
        <w:spacing w:after="0" w:line="240" w:lineRule="auto"/>
        <w:jc w:val="both"/>
        <w:rPr>
          <w:rFonts w:ascii="Times New Roman" w:eastAsia="Times New Roman" w:hAnsi="Times New Roman" w:cs="Times New Roman"/>
          <w:bCs/>
          <w:noProof/>
          <w:sz w:val="24"/>
          <w:szCs w:val="48"/>
          <w:lang w:val="en-US"/>
        </w:rPr>
      </w:pPr>
    </w:p>
    <w:p w:rsidR="00A25A64" w:rsidRDefault="00A25A64"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A25A64">
        <w:rPr>
          <w:rFonts w:ascii="Times New Roman" w:eastAsia="Times New Roman" w:hAnsi="Times New Roman" w:cs="Times New Roman"/>
          <w:bCs/>
          <w:noProof/>
          <w:sz w:val="24"/>
          <w:szCs w:val="48"/>
          <w:lang w:val="en-US"/>
        </w:rPr>
        <w:t xml:space="preserve">U okviru projekta "Eko Art", neformalna omladinska grupa "Ars Vivendi" raspisala je Eko likovni konkurs za učenike osnovnih i srednjih škola sa teritorije Sombora. Radovi </w:t>
      </w:r>
      <w:r>
        <w:rPr>
          <w:rFonts w:ascii="Times New Roman" w:eastAsia="Times New Roman" w:hAnsi="Times New Roman" w:cs="Times New Roman"/>
          <w:bCs/>
          <w:noProof/>
          <w:sz w:val="24"/>
          <w:szCs w:val="48"/>
          <w:lang w:val="en-US"/>
        </w:rPr>
        <w:t xml:space="preserve">se mogu slati do 17. septembra. </w:t>
      </w:r>
      <w:r w:rsidRPr="00A25A64">
        <w:rPr>
          <w:rFonts w:ascii="Times New Roman" w:eastAsia="Times New Roman" w:hAnsi="Times New Roman" w:cs="Times New Roman"/>
          <w:bCs/>
          <w:noProof/>
          <w:sz w:val="24"/>
          <w:szCs w:val="48"/>
          <w:lang w:val="en-US"/>
        </w:rPr>
        <w:t>Tema konkursa je ekologija i reciklaža, a dozvoljene su sve tehnike i materijali. Format radova treba da bude A3 (blok broj 5), navodi se u pozivu.</w:t>
      </w:r>
      <w:r w:rsidR="00946923">
        <w:rPr>
          <w:rFonts w:ascii="Times New Roman" w:eastAsia="Times New Roman" w:hAnsi="Times New Roman" w:cs="Times New Roman"/>
          <w:bCs/>
          <w:noProof/>
          <w:sz w:val="24"/>
          <w:szCs w:val="48"/>
          <w:lang w:val="en-US"/>
        </w:rPr>
        <w:t xml:space="preserve"> </w:t>
      </w:r>
      <w:r w:rsidRPr="00A25A64">
        <w:rPr>
          <w:rFonts w:ascii="Times New Roman" w:eastAsia="Times New Roman" w:hAnsi="Times New Roman" w:cs="Times New Roman"/>
          <w:bCs/>
          <w:noProof/>
          <w:sz w:val="24"/>
          <w:szCs w:val="48"/>
          <w:lang w:val="en-US"/>
        </w:rPr>
        <w:t>Na poleđini radova potrebno je napisati ime i prezime autora, godište, kontakt telefon, naziv i adresu škole koju autor pohađa, kao i ime i prezime mentora.</w:t>
      </w:r>
      <w:r w:rsidR="00946923">
        <w:rPr>
          <w:rFonts w:ascii="Times New Roman" w:eastAsia="Times New Roman" w:hAnsi="Times New Roman" w:cs="Times New Roman"/>
          <w:bCs/>
          <w:noProof/>
          <w:sz w:val="24"/>
          <w:szCs w:val="48"/>
          <w:lang w:val="en-US"/>
        </w:rPr>
        <w:t xml:space="preserve"> </w:t>
      </w:r>
      <w:r w:rsidRPr="00A25A64">
        <w:rPr>
          <w:rFonts w:ascii="Times New Roman" w:eastAsia="Times New Roman" w:hAnsi="Times New Roman" w:cs="Times New Roman"/>
          <w:bCs/>
          <w:noProof/>
          <w:sz w:val="24"/>
          <w:szCs w:val="48"/>
          <w:lang w:val="en-US"/>
        </w:rPr>
        <w:t>Radovi se šalju na adresu: "Somborski edukativni centar", Staparski put 16, 25000 Sombor - sa naznakom "Za likovni konkurs".</w:t>
      </w:r>
      <w:r w:rsidR="00946923">
        <w:rPr>
          <w:rFonts w:ascii="Times New Roman" w:eastAsia="Times New Roman" w:hAnsi="Times New Roman" w:cs="Times New Roman"/>
          <w:bCs/>
          <w:noProof/>
          <w:sz w:val="24"/>
          <w:szCs w:val="48"/>
          <w:lang w:val="en-US"/>
        </w:rPr>
        <w:t xml:space="preserve"> </w:t>
      </w:r>
      <w:r w:rsidRPr="00A25A64">
        <w:rPr>
          <w:rFonts w:ascii="Times New Roman" w:eastAsia="Times New Roman" w:hAnsi="Times New Roman" w:cs="Times New Roman"/>
          <w:bCs/>
          <w:noProof/>
          <w:sz w:val="24"/>
          <w:szCs w:val="48"/>
          <w:lang w:val="en-US"/>
        </w:rPr>
        <w:t>Dodatne informacije mogu se dobiti putem telefona 061 305 3559.</w:t>
      </w:r>
      <w:r w:rsidR="00946923">
        <w:rPr>
          <w:rFonts w:ascii="Times New Roman" w:eastAsia="Times New Roman" w:hAnsi="Times New Roman" w:cs="Times New Roman"/>
          <w:bCs/>
          <w:noProof/>
          <w:sz w:val="24"/>
          <w:szCs w:val="48"/>
          <w:lang w:val="en-US"/>
        </w:rPr>
        <w:t xml:space="preserve"> </w:t>
      </w:r>
      <w:r w:rsidRPr="00A25A64">
        <w:rPr>
          <w:rFonts w:ascii="Times New Roman" w:eastAsia="Times New Roman" w:hAnsi="Times New Roman" w:cs="Times New Roman"/>
          <w:bCs/>
          <w:noProof/>
          <w:sz w:val="24"/>
          <w:szCs w:val="48"/>
          <w:lang w:val="en-US"/>
        </w:rPr>
        <w:t>Eko likovni konkurs deo je omladinskog projekta ,, Eko Art" koji sprovodi neformalna grupa ,, Ars Vivendi" u okviru programa "Mladi su zakon" Ministarstva omladine i sporta Republike Srbije. Podršku realizaciji pružaju Resurs centar "Somborski edukativni centar" i "Novosadski humanitarni centar".</w:t>
      </w:r>
    </w:p>
    <w:p w:rsidR="00A25A64" w:rsidRDefault="00A25A64" w:rsidP="008B4D56">
      <w:pPr>
        <w:spacing w:after="0" w:line="240" w:lineRule="auto"/>
        <w:rPr>
          <w:rFonts w:ascii="Times New Roman" w:eastAsia="Times New Roman" w:hAnsi="Times New Roman" w:cs="Times New Roman"/>
          <w:bCs/>
          <w:noProof/>
          <w:sz w:val="24"/>
          <w:szCs w:val="48"/>
          <w:lang w:val="en-US"/>
        </w:rPr>
      </w:pPr>
    </w:p>
    <w:p w:rsidR="00DC5421" w:rsidRPr="00946923" w:rsidRDefault="00DC5421" w:rsidP="00DC5421">
      <w:pPr>
        <w:spacing w:after="0" w:line="240" w:lineRule="auto"/>
        <w:jc w:val="center"/>
        <w:rPr>
          <w:rFonts w:ascii="Times New Roman" w:eastAsia="Times New Roman" w:hAnsi="Times New Roman" w:cs="Times New Roman"/>
          <w:b/>
          <w:bCs/>
          <w:noProof/>
          <w:color w:val="0000CC"/>
          <w:sz w:val="28"/>
          <w:szCs w:val="48"/>
          <w:lang w:val="en-US"/>
        </w:rPr>
      </w:pPr>
      <w:r w:rsidRPr="00946923">
        <w:rPr>
          <w:rFonts w:ascii="Times New Roman" w:eastAsia="Times New Roman" w:hAnsi="Times New Roman" w:cs="Times New Roman"/>
          <w:b/>
          <w:bCs/>
          <w:noProof/>
          <w:color w:val="0000CC"/>
          <w:sz w:val="28"/>
          <w:szCs w:val="48"/>
          <w:lang w:val="en-US"/>
        </w:rPr>
        <w:t>SU: Otvaranje izložbe "Kako, ako ne ako?"</w:t>
      </w:r>
    </w:p>
    <w:p w:rsidR="00DC5421" w:rsidRPr="00946923" w:rsidRDefault="00DC5421" w:rsidP="00DC5421">
      <w:pPr>
        <w:spacing w:after="0" w:line="240" w:lineRule="auto"/>
        <w:rPr>
          <w:rFonts w:ascii="Times New Roman" w:eastAsia="Times New Roman" w:hAnsi="Times New Roman" w:cs="Times New Roman"/>
          <w:bCs/>
          <w:noProof/>
          <w:color w:val="0000CC"/>
          <w:sz w:val="24"/>
          <w:szCs w:val="48"/>
          <w:lang w:val="en-US"/>
        </w:rPr>
      </w:pPr>
    </w:p>
    <w:p w:rsidR="00946923" w:rsidRDefault="00946923"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DC5421" w:rsidRPr="00DC5421">
        <w:rPr>
          <w:rFonts w:ascii="Times New Roman" w:eastAsia="Times New Roman" w:hAnsi="Times New Roman" w:cs="Times New Roman"/>
          <w:bCs/>
          <w:noProof/>
          <w:sz w:val="24"/>
          <w:szCs w:val="48"/>
          <w:lang w:val="en-US"/>
        </w:rPr>
        <w:t>U Savrem</w:t>
      </w:r>
      <w:r>
        <w:rPr>
          <w:rFonts w:ascii="Times New Roman" w:eastAsia="Times New Roman" w:hAnsi="Times New Roman" w:cs="Times New Roman"/>
          <w:bCs/>
          <w:noProof/>
          <w:sz w:val="24"/>
          <w:szCs w:val="48"/>
          <w:lang w:val="en-US"/>
        </w:rPr>
        <w:t>enoj galeriji u Subotici preksinoć u 19 časova je</w:t>
      </w:r>
      <w:r w:rsidR="00DC5421" w:rsidRPr="00DC5421">
        <w:rPr>
          <w:rFonts w:ascii="Times New Roman" w:eastAsia="Times New Roman" w:hAnsi="Times New Roman" w:cs="Times New Roman"/>
          <w:bCs/>
          <w:noProof/>
          <w:sz w:val="24"/>
          <w:szCs w:val="48"/>
          <w:lang w:val="en-US"/>
        </w:rPr>
        <w:t xml:space="preserve"> otvorena izložba "Kako, ako ne ako?" Umetničke grupe "Škart" iz Beograda i učenika Osnovne škole "Majšanski put" iz Subotice.</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Projekat "Kako, ako ne ako?" nastao je na inicijativu Savremene galerije Subotica i uz saradnju Osnovne škole „Majšanski put". Realizovala ga je grupa "Škart", koja od 1990. godine vodi radionice i umetničke akcije u kojima povezuje članove svih društvenih grupa i inkorporira ih u život šire društvene zajednice.</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Kustoskinja izložbe je Jasmina Jovančić Vidaković.</w:t>
      </w:r>
    </w:p>
    <w:p w:rsidR="00DC5421" w:rsidRPr="00DC5421" w:rsidRDefault="00946923"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DC5421" w:rsidRPr="00DC5421">
        <w:rPr>
          <w:rFonts w:ascii="Times New Roman" w:eastAsia="Times New Roman" w:hAnsi="Times New Roman" w:cs="Times New Roman"/>
          <w:bCs/>
          <w:noProof/>
          <w:sz w:val="24"/>
          <w:szCs w:val="48"/>
          <w:lang w:val="en-US"/>
        </w:rPr>
        <w:t>Podršku projektu pružili su Pokrajinski sekretarijat za kulturu i javno informisanje, Grad Subotica i Pekara "Lipa" iz Subotice.</w:t>
      </w:r>
    </w:p>
    <w:p w:rsidR="00BF604D" w:rsidRDefault="00BF604D" w:rsidP="008B4D56">
      <w:pPr>
        <w:spacing w:after="0" w:line="240" w:lineRule="auto"/>
        <w:rPr>
          <w:rFonts w:ascii="Times New Roman" w:eastAsia="Times New Roman" w:hAnsi="Times New Roman" w:cs="Times New Roman"/>
          <w:bCs/>
          <w:noProof/>
          <w:sz w:val="24"/>
          <w:szCs w:val="48"/>
          <w:lang w:val="en-US"/>
        </w:rPr>
      </w:pPr>
    </w:p>
    <w:p w:rsidR="00BF604D" w:rsidRPr="00946923" w:rsidRDefault="00BF604D" w:rsidP="00BF604D">
      <w:pPr>
        <w:spacing w:after="0" w:line="240" w:lineRule="auto"/>
        <w:jc w:val="center"/>
        <w:rPr>
          <w:rFonts w:ascii="Times New Roman" w:eastAsia="Times New Roman" w:hAnsi="Times New Roman" w:cs="Times New Roman"/>
          <w:b/>
          <w:bCs/>
          <w:noProof/>
          <w:color w:val="0000CC"/>
          <w:sz w:val="28"/>
          <w:szCs w:val="48"/>
          <w:lang w:val="en-US"/>
        </w:rPr>
      </w:pPr>
      <w:r w:rsidRPr="00946923">
        <w:rPr>
          <w:rFonts w:ascii="Times New Roman" w:eastAsia="Times New Roman" w:hAnsi="Times New Roman" w:cs="Times New Roman"/>
          <w:b/>
          <w:bCs/>
          <w:noProof/>
          <w:color w:val="0000CC"/>
          <w:sz w:val="28"/>
          <w:szCs w:val="48"/>
          <w:lang w:val="en-US"/>
        </w:rPr>
        <w:t>Ministarstvo: Višak prosvetara u Pančevu</w:t>
      </w:r>
    </w:p>
    <w:p w:rsidR="00BF604D" w:rsidRPr="00946923" w:rsidRDefault="00BF604D" w:rsidP="00BF604D">
      <w:pPr>
        <w:spacing w:after="0" w:line="240" w:lineRule="auto"/>
        <w:rPr>
          <w:rFonts w:ascii="Times New Roman" w:eastAsia="Times New Roman" w:hAnsi="Times New Roman" w:cs="Times New Roman"/>
          <w:bCs/>
          <w:noProof/>
          <w:color w:val="0000CC"/>
          <w:sz w:val="24"/>
          <w:szCs w:val="48"/>
          <w:lang w:val="en-US"/>
        </w:rPr>
      </w:pPr>
    </w:p>
    <w:p w:rsidR="00BF604D" w:rsidRDefault="00BF604D" w:rsidP="00BF604D">
      <w:pPr>
        <w:spacing w:after="0" w:line="240" w:lineRule="auto"/>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BF604D">
        <w:rPr>
          <w:rFonts w:ascii="Times New Roman" w:eastAsia="Times New Roman" w:hAnsi="Times New Roman" w:cs="Times New Roman"/>
          <w:bCs/>
          <w:noProof/>
          <w:sz w:val="24"/>
          <w:szCs w:val="48"/>
          <w:lang w:val="en-US"/>
        </w:rPr>
        <w:t>Više od 60 zaposlenih u školama u opštini Pančevo, Ministarstvo prosvete je na svom sajtu ogla</w:t>
      </w:r>
      <w:r>
        <w:rPr>
          <w:rFonts w:ascii="Times New Roman" w:eastAsia="Times New Roman" w:hAnsi="Times New Roman" w:cs="Times New Roman"/>
          <w:bCs/>
          <w:noProof/>
          <w:sz w:val="24"/>
          <w:szCs w:val="48"/>
          <w:lang w:val="en-US"/>
        </w:rPr>
        <w:t xml:space="preserve">silo kao tehnološki višak. </w:t>
      </w:r>
      <w:r w:rsidRPr="00BF604D">
        <w:rPr>
          <w:rFonts w:ascii="Times New Roman" w:eastAsia="Times New Roman" w:hAnsi="Times New Roman" w:cs="Times New Roman"/>
          <w:bCs/>
          <w:noProof/>
          <w:sz w:val="24"/>
          <w:szCs w:val="48"/>
          <w:lang w:val="en-US"/>
        </w:rPr>
        <w:t>Nakon te liste, pre dva dana izašla je i lista potreba škola.</w:t>
      </w:r>
      <w:r w:rsidRPr="00BF604D">
        <w:t xml:space="preserve"> </w:t>
      </w:r>
      <w:hyperlink r:id="rId18" w:history="1">
        <w:r w:rsidRPr="009718BD">
          <w:rPr>
            <w:rStyle w:val="Hyperlink"/>
            <w:rFonts w:ascii="Times New Roman" w:eastAsia="Times New Roman" w:hAnsi="Times New Roman" w:cs="Times New Roman"/>
            <w:bCs/>
            <w:noProof/>
            <w:sz w:val="24"/>
            <w:szCs w:val="48"/>
            <w:lang w:val="en-US"/>
          </w:rPr>
          <w:t>https://www.youtube.com/watch?v=aglqtt72D6w</w:t>
        </w:r>
      </w:hyperlink>
      <w:r>
        <w:rPr>
          <w:rFonts w:ascii="Times New Roman" w:eastAsia="Times New Roman" w:hAnsi="Times New Roman" w:cs="Times New Roman"/>
          <w:bCs/>
          <w:noProof/>
          <w:sz w:val="24"/>
          <w:szCs w:val="48"/>
          <w:lang w:val="en-US"/>
        </w:rPr>
        <w:t xml:space="preserve"> </w:t>
      </w:r>
    </w:p>
    <w:p w:rsidR="00DC5421" w:rsidRDefault="00DC5421" w:rsidP="008B4D56">
      <w:pPr>
        <w:spacing w:after="0" w:line="240" w:lineRule="auto"/>
        <w:rPr>
          <w:rFonts w:ascii="Times New Roman" w:eastAsia="Times New Roman" w:hAnsi="Times New Roman" w:cs="Times New Roman"/>
          <w:bCs/>
          <w:noProof/>
          <w:sz w:val="24"/>
          <w:szCs w:val="48"/>
          <w:lang w:val="en-US"/>
        </w:rPr>
      </w:pPr>
    </w:p>
    <w:p w:rsidR="00DC5421" w:rsidRPr="00946923" w:rsidRDefault="00DC5421" w:rsidP="00DC5421">
      <w:pPr>
        <w:spacing w:after="0" w:line="240" w:lineRule="auto"/>
        <w:jc w:val="center"/>
        <w:rPr>
          <w:rFonts w:ascii="Times New Roman" w:eastAsia="Times New Roman" w:hAnsi="Times New Roman" w:cs="Times New Roman"/>
          <w:b/>
          <w:bCs/>
          <w:noProof/>
          <w:color w:val="0000CC"/>
          <w:sz w:val="28"/>
          <w:szCs w:val="48"/>
          <w:lang w:val="en-US"/>
        </w:rPr>
      </w:pPr>
      <w:r w:rsidRPr="00946923">
        <w:rPr>
          <w:rFonts w:ascii="Times New Roman" w:eastAsia="Times New Roman" w:hAnsi="Times New Roman" w:cs="Times New Roman"/>
          <w:b/>
          <w:bCs/>
          <w:noProof/>
          <w:color w:val="0000CC"/>
          <w:sz w:val="28"/>
          <w:szCs w:val="48"/>
          <w:lang w:val="en-US"/>
        </w:rPr>
        <w:t>Zrenjaninski humanitarci peške u Kanjižu</w:t>
      </w:r>
    </w:p>
    <w:p w:rsidR="00946923" w:rsidRDefault="00946923" w:rsidP="00DC5421">
      <w:pPr>
        <w:spacing w:after="0" w:line="240" w:lineRule="auto"/>
        <w:rPr>
          <w:rFonts w:ascii="Times New Roman" w:eastAsia="Times New Roman" w:hAnsi="Times New Roman" w:cs="Times New Roman"/>
          <w:bCs/>
          <w:noProof/>
          <w:sz w:val="24"/>
          <w:szCs w:val="48"/>
          <w:lang w:val="en-US"/>
        </w:rPr>
      </w:pPr>
    </w:p>
    <w:p w:rsidR="00946923" w:rsidRDefault="00946923" w:rsidP="00946923">
      <w:pPr>
        <w:spacing w:after="0" w:line="240" w:lineRule="auto"/>
        <w:jc w:val="both"/>
        <w:rPr>
          <w:rFonts w:ascii="Times New Roman" w:eastAsia="Times New Roman" w:hAnsi="Times New Roman" w:cs="Times New Roman"/>
          <w:bCs/>
          <w:noProof/>
          <w:sz w:val="24"/>
          <w:szCs w:val="48"/>
          <w:lang w:val="en-US"/>
        </w:rPr>
      </w:pPr>
      <w:r w:rsidRPr="00DC5421">
        <w:rPr>
          <w:rFonts w:ascii="Times New Roman" w:eastAsia="Times New Roman" w:hAnsi="Times New Roman" w:cs="Times New Roman"/>
          <w:bCs/>
          <w:noProof/>
          <w:sz w:val="24"/>
          <w:szCs w:val="48"/>
          <w:lang w:eastAsia="sr-Latn-RS"/>
        </w:rPr>
        <w:drawing>
          <wp:anchor distT="0" distB="0" distL="114300" distR="114300" simplePos="0" relativeHeight="251678720" behindDoc="0" locked="0" layoutInCell="1" allowOverlap="1" wp14:anchorId="033360D3" wp14:editId="6516210B">
            <wp:simplePos x="0" y="0"/>
            <wp:positionH relativeFrom="column">
              <wp:posOffset>3409950</wp:posOffset>
            </wp:positionH>
            <wp:positionV relativeFrom="paragraph">
              <wp:posOffset>248285</wp:posOffset>
            </wp:positionV>
            <wp:extent cx="2457450" cy="1228725"/>
            <wp:effectExtent l="0" t="0" r="0" b="9525"/>
            <wp:wrapSquare wrapText="bothSides"/>
            <wp:docPr id="12" name="Picture 12" descr="http://www.rtv.rs/sr_lat/vojvodina/zrenjanin/slike/2015/08/31/pomoc,-izbeglice,-pao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tv.rs/sr_lat/vojvodina/zrenjanin/slike/2015/08/31/pomoc,-izbeglice,-paor_660x330.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00DC5421" w:rsidRPr="00DC5421">
        <w:rPr>
          <w:rFonts w:ascii="Times New Roman" w:eastAsia="Times New Roman" w:hAnsi="Times New Roman" w:cs="Times New Roman"/>
          <w:bCs/>
          <w:noProof/>
          <w:sz w:val="24"/>
          <w:szCs w:val="48"/>
          <w:lang w:val="en-US"/>
        </w:rPr>
        <w:t>Zrenjaninski sportski aktivisti prepešačili su tokom vikenda 90 kilometara od Zrenjanina do Kanjiže, gde su uručili pomoć koja je skupljena tokom velike humanitarno solidarne akcije za izbeglice.</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Aktivisti su od prošlog ponedeljka svakog dana obilazili zrenjaninska naselja sa ručnim kolicima i prikupljali hranu, odeću, sredstva za higijenu i ostalu pomoć. Građani Zrenjanina su svoje donacije odnosili i u prostorije Kulturnog centra Alternativa, kao i u udruženje "Skaska" Zrenjanin i Centar za razvoj savremenih veština.</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Aktivista Panonske aktivističke organizacije (PAOR) Srđan Papić Đurić istakao je da su uslovi u prihvatnom kampu u Kanjiži veoma loši.</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"Najveći problem za izbeglice predstavljaju toaleti i kontejneri. Prostor oko kampa je dosta zapušten i slika je veoma tužna, jer je velik broj dece koji tamo boravi", rekao je za RTV Papić Đurić.</w:t>
      </w:r>
      <w:r>
        <w:rPr>
          <w:rFonts w:ascii="Times New Roman" w:eastAsia="Times New Roman" w:hAnsi="Times New Roman" w:cs="Times New Roman"/>
          <w:bCs/>
          <w:noProof/>
          <w:sz w:val="24"/>
          <w:szCs w:val="48"/>
          <w:lang w:val="en-US"/>
        </w:rPr>
        <w:t xml:space="preserve"> </w:t>
      </w:r>
    </w:p>
    <w:p w:rsidR="00DC5421" w:rsidRPr="00DC5421" w:rsidRDefault="00946923"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lastRenderedPageBreak/>
        <w:tab/>
      </w:r>
      <w:r w:rsidR="00DC5421" w:rsidRPr="00DC5421">
        <w:rPr>
          <w:rFonts w:ascii="Times New Roman" w:eastAsia="Times New Roman" w:hAnsi="Times New Roman" w:cs="Times New Roman"/>
          <w:bCs/>
          <w:noProof/>
          <w:sz w:val="24"/>
          <w:szCs w:val="48"/>
          <w:lang w:val="en-US"/>
        </w:rPr>
        <w:t>On je dodao da je pomoć, skupljenu u Zrenjaninu, u Kanjiži preuzeo republički Komesarijat za izbeglice.</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"Lokalna samouprava Kanjiže nema neke velike veze sa samim prihvatnim kampom, jer je brigu o njemu preuzeo Komesarijat. Međutim, ono sa čime Kanjiža ima veze jeste da su ljudi iz tog mesta otvorili pljeskare odmah pored kampa", kazao je Đurić Papić.</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Sportski aktivisti su na put iz Zrenjanina krenuli vukući ručna kolica, a pratio ih je i kamion sa prikupljenim stvarima. Prema rečima zrenjaninskog aktiviste, tokom puta je bilo prijatnih iznenađenja.</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"Ljudi, koji su krenuli na Gospojinu u Novi Bečej, su nas sačekali i stavili nekoliko džakova u naša kolica. Takođe, reakcija drugih ljudi usput je bila odlična", naveo je Papić Đurić.</w:t>
      </w:r>
      <w:r>
        <w:rPr>
          <w:rFonts w:ascii="Times New Roman" w:eastAsia="Times New Roman" w:hAnsi="Times New Roman" w:cs="Times New Roman"/>
          <w:bCs/>
          <w:noProof/>
          <w:sz w:val="24"/>
          <w:szCs w:val="48"/>
          <w:lang w:val="en-US"/>
        </w:rPr>
        <w:t xml:space="preserve"> </w:t>
      </w:r>
      <w:r w:rsidR="00DC5421" w:rsidRPr="00DC5421">
        <w:rPr>
          <w:rFonts w:ascii="Times New Roman" w:eastAsia="Times New Roman" w:hAnsi="Times New Roman" w:cs="Times New Roman"/>
          <w:bCs/>
          <w:noProof/>
          <w:sz w:val="24"/>
          <w:szCs w:val="48"/>
          <w:lang w:val="en-US"/>
        </w:rPr>
        <w:t>On je objasnio da su sportski aktivisti prošli na svom putovanju do Kanjiže kroz mesta Melenci, Bašaid, Novo Miloševo, Padej, Ada, pešačeći u proseku dnevno po 45 kilometara.</w:t>
      </w:r>
    </w:p>
    <w:p w:rsidR="00BF604D" w:rsidRDefault="00BF604D" w:rsidP="008B4D56">
      <w:pPr>
        <w:spacing w:after="0" w:line="240" w:lineRule="auto"/>
        <w:rPr>
          <w:rFonts w:ascii="Times New Roman" w:eastAsia="Times New Roman" w:hAnsi="Times New Roman" w:cs="Times New Roman"/>
          <w:bCs/>
          <w:noProof/>
          <w:sz w:val="24"/>
          <w:szCs w:val="48"/>
          <w:lang w:val="en-US"/>
        </w:rPr>
      </w:pPr>
    </w:p>
    <w:p w:rsidR="00BF604D" w:rsidRPr="00BF604D" w:rsidRDefault="00BF604D" w:rsidP="00947DA8">
      <w:pPr>
        <w:spacing w:after="0" w:line="240" w:lineRule="auto"/>
        <w:jc w:val="center"/>
        <w:rPr>
          <w:rFonts w:ascii="Times New Roman" w:eastAsia="Times New Roman" w:hAnsi="Times New Roman" w:cs="Times New Roman"/>
          <w:b/>
          <w:bCs/>
          <w:noProof/>
          <w:sz w:val="28"/>
          <w:szCs w:val="48"/>
        </w:rPr>
      </w:pPr>
      <w:r w:rsidRPr="00BF604D">
        <w:rPr>
          <w:rFonts w:ascii="Times New Roman" w:eastAsia="Times New Roman" w:hAnsi="Times New Roman" w:cs="Times New Roman"/>
          <w:b/>
          <w:bCs/>
          <w:noProof/>
          <w:sz w:val="28"/>
          <w:szCs w:val="48"/>
        </w:rPr>
        <w:t>Preminuo Milorad Ekmečić</w:t>
      </w:r>
    </w:p>
    <w:p w:rsidR="00BF604D" w:rsidRPr="00BF604D" w:rsidRDefault="00BF604D" w:rsidP="00947DA8">
      <w:pPr>
        <w:spacing w:after="0" w:line="240" w:lineRule="auto"/>
        <w:rPr>
          <w:rFonts w:ascii="Times New Roman" w:eastAsia="Times New Roman" w:hAnsi="Times New Roman" w:cs="Times New Roman"/>
          <w:bCs/>
          <w:noProof/>
          <w:sz w:val="24"/>
          <w:szCs w:val="48"/>
        </w:rPr>
      </w:pPr>
    </w:p>
    <w:p w:rsidR="00BF604D" w:rsidRPr="00BF604D" w:rsidRDefault="00946923" w:rsidP="00946923">
      <w:pPr>
        <w:spacing w:after="0" w:line="240" w:lineRule="auto"/>
        <w:jc w:val="both"/>
        <w:rPr>
          <w:rFonts w:ascii="Times New Roman" w:eastAsia="Times New Roman" w:hAnsi="Times New Roman" w:cs="Times New Roman"/>
          <w:bCs/>
          <w:noProof/>
          <w:sz w:val="24"/>
          <w:szCs w:val="48"/>
        </w:rPr>
      </w:pPr>
      <w:r w:rsidRPr="00BF604D">
        <w:rPr>
          <w:rFonts w:ascii="Times New Roman" w:eastAsia="Times New Roman" w:hAnsi="Times New Roman" w:cs="Times New Roman"/>
          <w:bCs/>
          <w:noProof/>
          <w:sz w:val="24"/>
          <w:szCs w:val="48"/>
          <w:lang w:eastAsia="sr-Latn-RS"/>
        </w:rPr>
        <w:drawing>
          <wp:anchor distT="0" distB="0" distL="114300" distR="114300" simplePos="0" relativeHeight="251679744" behindDoc="1" locked="0" layoutInCell="1" allowOverlap="1" wp14:anchorId="6BDA478A" wp14:editId="2FF75F90">
            <wp:simplePos x="0" y="0"/>
            <wp:positionH relativeFrom="column">
              <wp:posOffset>3762375</wp:posOffset>
            </wp:positionH>
            <wp:positionV relativeFrom="paragraph">
              <wp:posOffset>241300</wp:posOffset>
            </wp:positionV>
            <wp:extent cx="2200275" cy="1520190"/>
            <wp:effectExtent l="0" t="0" r="9525" b="3810"/>
            <wp:wrapTight wrapText="bothSides">
              <wp:wrapPolygon edited="0">
                <wp:start x="0" y="0"/>
                <wp:lineTo x="0" y="21383"/>
                <wp:lineTo x="21506" y="21383"/>
                <wp:lineTo x="21506" y="0"/>
                <wp:lineTo x="0" y="0"/>
              </wp:wrapPolygon>
            </wp:wrapTight>
            <wp:docPr id="16" name="Picture 16" descr="Милорад Екмечић, фото: В. новости">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Милорад Екмечић, фото: В. новости">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00275" cy="15201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rPr>
        <w:tab/>
      </w:r>
      <w:r w:rsidR="00BF604D" w:rsidRPr="00BF604D">
        <w:rPr>
          <w:rFonts w:ascii="Times New Roman" w:eastAsia="Times New Roman" w:hAnsi="Times New Roman" w:cs="Times New Roman"/>
          <w:bCs/>
          <w:noProof/>
          <w:sz w:val="24"/>
          <w:szCs w:val="48"/>
        </w:rPr>
        <w:t>Istoričar, akademik Milorad Ekmečić preminuo je u subotu u Beogradu, rečeno je Tanjugu u Srps</w:t>
      </w:r>
      <w:r>
        <w:rPr>
          <w:rFonts w:ascii="Times New Roman" w:eastAsia="Times New Roman" w:hAnsi="Times New Roman" w:cs="Times New Roman"/>
          <w:bCs/>
          <w:noProof/>
          <w:sz w:val="24"/>
          <w:szCs w:val="48"/>
        </w:rPr>
        <w:t xml:space="preserve">koj akademiji nauka i umetnosti </w:t>
      </w:r>
      <w:r w:rsidR="00BF604D" w:rsidRPr="00946923">
        <w:rPr>
          <w:rFonts w:ascii="Times New Roman" w:eastAsia="Times New Roman" w:hAnsi="Times New Roman" w:cs="Times New Roman"/>
          <w:bCs/>
          <w:noProof/>
          <w:sz w:val="24"/>
          <w:szCs w:val="48"/>
        </w:rPr>
        <w:t>Rođen je 1928. u Prebilovcima u opštini Čapljina. Osnovnu školu završio je u Čapljini, a gimnaziju u Mostaru. Opštu istoriju diplomirao je na Sveučilištu u Zagrebu 1952. i iste godine izabran je za astistenta na Filozofskom fakultetu u Sarajevu. Doktorsku disertaciju "Ustanak u Bosni 1875-1878" odbranio je na Sveučilištu u Zagrebu 1958. Nakon specijalizacije u Prinstonu nastavio je da radi na Filozofskom fakultetu u Sarajevu do izbijanja rata 1992. Član je Akademije nauka i umetnosti BiH od 1973, a Srpske akademije nauka i umetnosti od 1978. godine. Dopisni je član i Crnogorske akademije nauka i umjetnosti a bio je i član Akademije nauka i umjetnosti Republike Srpske.</w:t>
      </w:r>
      <w:r>
        <w:rPr>
          <w:rFonts w:ascii="Times New Roman" w:eastAsia="Times New Roman" w:hAnsi="Times New Roman" w:cs="Times New Roman"/>
          <w:bCs/>
          <w:noProof/>
          <w:sz w:val="24"/>
          <w:szCs w:val="48"/>
        </w:rPr>
        <w:t xml:space="preserve"> </w:t>
      </w:r>
      <w:r w:rsidR="00BF604D" w:rsidRPr="00BF604D">
        <w:rPr>
          <w:rFonts w:ascii="Times New Roman" w:eastAsia="Times New Roman" w:hAnsi="Times New Roman" w:cs="Times New Roman"/>
          <w:bCs/>
          <w:noProof/>
          <w:sz w:val="24"/>
          <w:szCs w:val="48"/>
        </w:rPr>
        <w:t>Predsednik RS Rajko Kuzmanović ga je 2010. odlikovao Ordenom časti sa zlatnim zracima, a dobitnik je Kočićeve nagrade i Ordena Svetog Save.</w:t>
      </w:r>
    </w:p>
    <w:p w:rsidR="00BF604D" w:rsidRPr="00947DA8" w:rsidRDefault="00BF604D" w:rsidP="00947DA8">
      <w:pPr>
        <w:spacing w:after="0" w:line="240" w:lineRule="auto"/>
        <w:rPr>
          <w:rFonts w:ascii="Times New Roman" w:eastAsia="Times New Roman" w:hAnsi="Times New Roman" w:cs="Times New Roman"/>
          <w:bCs/>
          <w:noProof/>
          <w:sz w:val="24"/>
          <w:szCs w:val="48"/>
        </w:rPr>
      </w:pPr>
    </w:p>
    <w:p w:rsidR="00A25A64" w:rsidRPr="00946923" w:rsidRDefault="00946923" w:rsidP="00A25A64">
      <w:pPr>
        <w:spacing w:after="0" w:line="240" w:lineRule="auto"/>
        <w:jc w:val="center"/>
        <w:rPr>
          <w:rFonts w:ascii="Times New Roman" w:eastAsia="Times New Roman" w:hAnsi="Times New Roman" w:cs="Times New Roman"/>
          <w:b/>
          <w:bCs/>
          <w:noProof/>
          <w:color w:val="0000CC"/>
          <w:sz w:val="28"/>
          <w:szCs w:val="48"/>
        </w:rPr>
      </w:pPr>
      <w:r>
        <w:rPr>
          <w:rFonts w:ascii="Times New Roman" w:eastAsia="Times New Roman" w:hAnsi="Times New Roman" w:cs="Times New Roman"/>
          <w:b/>
          <w:bCs/>
          <w:noProof/>
          <w:color w:val="0000CC"/>
          <w:sz w:val="28"/>
          <w:szCs w:val="48"/>
        </w:rPr>
        <w:t xml:space="preserve">Kanjiža: </w:t>
      </w:r>
      <w:r w:rsidR="00A25A64" w:rsidRPr="00946923">
        <w:rPr>
          <w:rFonts w:ascii="Times New Roman" w:eastAsia="Times New Roman" w:hAnsi="Times New Roman" w:cs="Times New Roman"/>
          <w:b/>
          <w:bCs/>
          <w:noProof/>
          <w:color w:val="0000CC"/>
          <w:sz w:val="28"/>
          <w:szCs w:val="48"/>
        </w:rPr>
        <w:t xml:space="preserve">Polemika o autobusima za đake </w:t>
      </w:r>
    </w:p>
    <w:p w:rsidR="00A25A64" w:rsidRPr="00A25A64" w:rsidRDefault="00A25A64" w:rsidP="00DC4C4A">
      <w:pPr>
        <w:spacing w:after="0" w:line="240" w:lineRule="auto"/>
        <w:rPr>
          <w:rFonts w:ascii="Times New Roman" w:eastAsia="Times New Roman" w:hAnsi="Times New Roman" w:cs="Times New Roman"/>
          <w:bCs/>
          <w:noProof/>
          <w:sz w:val="24"/>
          <w:szCs w:val="48"/>
        </w:rPr>
      </w:pPr>
    </w:p>
    <w:p w:rsidR="00946923" w:rsidRDefault="00946923" w:rsidP="00946923">
      <w:pPr>
        <w:spacing w:after="0" w:line="240" w:lineRule="auto"/>
        <w:jc w:val="both"/>
        <w:rPr>
          <w:rFonts w:ascii="Times New Roman" w:eastAsia="Times New Roman" w:hAnsi="Times New Roman" w:cs="Times New Roman"/>
          <w:bCs/>
          <w:noProof/>
          <w:sz w:val="24"/>
          <w:szCs w:val="48"/>
        </w:rPr>
      </w:pPr>
      <w:r w:rsidRPr="00A25A64">
        <w:rPr>
          <w:rFonts w:ascii="Times New Roman" w:eastAsia="Times New Roman" w:hAnsi="Times New Roman" w:cs="Times New Roman"/>
          <w:bCs/>
          <w:noProof/>
          <w:sz w:val="24"/>
          <w:szCs w:val="48"/>
          <w:lang w:eastAsia="sr-Latn-RS"/>
        </w:rPr>
        <w:drawing>
          <wp:anchor distT="0" distB="0" distL="114300" distR="114300" simplePos="0" relativeHeight="251662336" behindDoc="0" locked="0" layoutInCell="1" allowOverlap="1" wp14:anchorId="688E241F" wp14:editId="300CAF6D">
            <wp:simplePos x="0" y="0"/>
            <wp:positionH relativeFrom="column">
              <wp:posOffset>3238500</wp:posOffset>
            </wp:positionH>
            <wp:positionV relativeFrom="paragraph">
              <wp:posOffset>361315</wp:posOffset>
            </wp:positionV>
            <wp:extent cx="2705100" cy="1352550"/>
            <wp:effectExtent l="0" t="0" r="0" b="0"/>
            <wp:wrapSquare wrapText="bothSides"/>
            <wp:docPr id="2" name="Picture 2" descr="мигранти, кањиза 660x330 (1)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гранти, кањиза 660x330 (1) јпг"/>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70510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00A25A64" w:rsidRPr="00A25A64">
        <w:rPr>
          <w:rFonts w:ascii="Times New Roman" w:eastAsia="Times New Roman" w:hAnsi="Times New Roman" w:cs="Times New Roman"/>
          <w:bCs/>
          <w:noProof/>
          <w:sz w:val="24"/>
          <w:szCs w:val="48"/>
        </w:rPr>
        <w:tab/>
        <w:t xml:space="preserve">Predsednica subotičkog Centra građanskih vrednosti Natalija Jakovljević odbacila je danas kritike bivšeg gradonačelnika Kanjiže Lajoša Bale i ponovila ocenu da nabavka posebnih autobusa za školsku decu u tom mestu, kako se ne bi vozila zajedno sa izbeglicama iz Azije i Afrike, predstavlja "segregaciju putnika na rasnoj osnovi". Bala: Bimbo dobro postupio kada je kupio pet autobusa za prevoz đaka kako se </w:t>
      </w:r>
      <w:r w:rsidR="00A25A64" w:rsidRPr="00946923">
        <w:rPr>
          <w:rFonts w:ascii="Times New Roman" w:eastAsia="Times New Roman" w:hAnsi="Times New Roman" w:cs="Times New Roman"/>
          <w:bCs/>
          <w:noProof/>
          <w:sz w:val="24"/>
          <w:szCs w:val="48"/>
        </w:rPr>
        <w:t xml:space="preserve">oni ne bi prevozili zajedno sa </w:t>
      </w:r>
      <w:r w:rsidR="00A25A64" w:rsidRPr="00A25A64">
        <w:rPr>
          <w:rFonts w:ascii="Times New Roman" w:eastAsia="Times New Roman" w:hAnsi="Times New Roman" w:cs="Times New Roman"/>
          <w:bCs/>
          <w:noProof/>
          <w:sz w:val="24"/>
          <w:szCs w:val="48"/>
        </w:rPr>
        <w:t>brojnim izbeglicama iz Azije i Afrike</w:t>
      </w:r>
      <w:r>
        <w:rPr>
          <w:rFonts w:ascii="Times New Roman" w:eastAsia="Times New Roman" w:hAnsi="Times New Roman" w:cs="Times New Roman"/>
          <w:bCs/>
          <w:noProof/>
          <w:sz w:val="24"/>
          <w:szCs w:val="48"/>
        </w:rPr>
        <w:t xml:space="preserve"> </w:t>
      </w:r>
      <w:r w:rsidR="00A25A64" w:rsidRPr="00A25A64">
        <w:rPr>
          <w:rFonts w:ascii="Times New Roman" w:eastAsia="Times New Roman" w:hAnsi="Times New Roman" w:cs="Times New Roman"/>
          <w:bCs/>
          <w:noProof/>
          <w:sz w:val="24"/>
          <w:szCs w:val="48"/>
        </w:rPr>
        <w:t xml:space="preserve">Centar građanskih vrednosti je osudio nedavno izjavu predsednika opštine Kanjiža Mihalja Bimba, u kojoj je naveo da je zadovoljan što je ta lokalna samouprava nabavila autobus, kako se deca ne bi vozila u škole od 1. septembra zajedno sa izbeglicama i migrantima. Centar je pozvao državne organe da se drže Ustava, koji svakom građaninu garantuje slobodu kretanja bilo kojim prevoznim sredstvom i da svim dozvoljenim sredstvima spreče segregaciju putnika na </w:t>
      </w:r>
      <w:r w:rsidR="00A25A64" w:rsidRPr="00A25A64">
        <w:rPr>
          <w:rFonts w:ascii="Times New Roman" w:eastAsia="Times New Roman" w:hAnsi="Times New Roman" w:cs="Times New Roman"/>
          <w:bCs/>
          <w:noProof/>
          <w:sz w:val="24"/>
          <w:szCs w:val="48"/>
        </w:rPr>
        <w:lastRenderedPageBreak/>
        <w:t>rasnoj osnovi, a da protiv organizatora preduzme odgovarajuće zakonske mere.</w:t>
      </w:r>
      <w:r>
        <w:rPr>
          <w:rFonts w:ascii="Times New Roman" w:eastAsia="Times New Roman" w:hAnsi="Times New Roman" w:cs="Times New Roman"/>
          <w:bCs/>
          <w:noProof/>
          <w:sz w:val="24"/>
          <w:szCs w:val="48"/>
        </w:rPr>
        <w:t xml:space="preserve"> </w:t>
      </w:r>
      <w:r w:rsidR="00A25A64" w:rsidRPr="00A25A64">
        <w:rPr>
          <w:rFonts w:ascii="Times New Roman" w:eastAsia="Times New Roman" w:hAnsi="Times New Roman" w:cs="Times New Roman"/>
          <w:bCs/>
          <w:noProof/>
          <w:sz w:val="24"/>
          <w:szCs w:val="48"/>
        </w:rPr>
        <w:t>"Lajoš Bala, nekadašnji gradonačelnik Kanjiže iz Oroma, me je zbog toga optužio i naveo da je Centar građanskih vrednosti udruženje 'čudnog naziva'. Naveo je i da ne poznajem Ustav Srbije, vojvođanske propise i zakone, te mi objasnio sve kroz kopiranje članova iz pomenutih akata, da sada ja malo da razmislim šta se zapravo smatra ovde ljudskim pravima, kao i da ako ne razumem mađarski, valjda će biti nekoga ko će njegovo pismo da mi prevede, jer ću ja, kako tvrdi, verovatno da se rukovodim starom izrekom 'Govori srpski da te ceo svet razume'", rekla je za RTV Natalija Jakovljević.</w:t>
      </w:r>
      <w:r>
        <w:rPr>
          <w:rFonts w:ascii="Times New Roman" w:eastAsia="Times New Roman" w:hAnsi="Times New Roman" w:cs="Times New Roman"/>
          <w:bCs/>
          <w:noProof/>
          <w:sz w:val="24"/>
          <w:szCs w:val="48"/>
        </w:rPr>
        <w:t xml:space="preserve"> </w:t>
      </w:r>
    </w:p>
    <w:p w:rsidR="00946923"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A25A64" w:rsidRPr="00A25A64">
        <w:rPr>
          <w:rFonts w:ascii="Times New Roman" w:eastAsia="Times New Roman" w:hAnsi="Times New Roman" w:cs="Times New Roman"/>
          <w:bCs/>
          <w:noProof/>
          <w:sz w:val="24"/>
          <w:szCs w:val="48"/>
        </w:rPr>
        <w:t>Ona je dodala da je bivši čelnik Kanjiže, osim toga, napisao i da neće osuđivati odluke vlasti u Kanjiži.</w:t>
      </w:r>
      <w:r>
        <w:rPr>
          <w:rFonts w:ascii="Times New Roman" w:eastAsia="Times New Roman" w:hAnsi="Times New Roman" w:cs="Times New Roman"/>
          <w:bCs/>
          <w:noProof/>
          <w:sz w:val="24"/>
          <w:szCs w:val="48"/>
        </w:rPr>
        <w:t xml:space="preserve"> </w:t>
      </w:r>
      <w:r w:rsidR="00A25A64" w:rsidRPr="00A25A64">
        <w:rPr>
          <w:rFonts w:ascii="Times New Roman" w:eastAsia="Times New Roman" w:hAnsi="Times New Roman" w:cs="Times New Roman"/>
          <w:bCs/>
          <w:noProof/>
          <w:sz w:val="24"/>
          <w:szCs w:val="48"/>
        </w:rPr>
        <w:t>"Pozvao je javnost da ismeju ovakve kvazi demokrate i kvazi liberale kao što sam ja, iako sam novinarka, koja, kako je naveo, skrnavi ljudska i građanska prava i interese svojih sunarodnika", istakla je Jakovljević.</w:t>
      </w:r>
      <w:r>
        <w:rPr>
          <w:rFonts w:ascii="Times New Roman" w:eastAsia="Times New Roman" w:hAnsi="Times New Roman" w:cs="Times New Roman"/>
          <w:bCs/>
          <w:noProof/>
          <w:sz w:val="24"/>
          <w:szCs w:val="48"/>
        </w:rPr>
        <w:t xml:space="preserve"> </w:t>
      </w:r>
      <w:r w:rsidR="00A25A64" w:rsidRPr="00A25A64">
        <w:rPr>
          <w:rFonts w:ascii="Times New Roman" w:eastAsia="Times New Roman" w:hAnsi="Times New Roman" w:cs="Times New Roman"/>
          <w:bCs/>
          <w:noProof/>
          <w:sz w:val="24"/>
          <w:szCs w:val="48"/>
        </w:rPr>
        <w:t>Ona je poručila da i čita i piše mađarski i da joj nije trebao prevod za tekst Lajoša Bale.</w:t>
      </w:r>
      <w:r>
        <w:rPr>
          <w:rFonts w:ascii="Times New Roman" w:eastAsia="Times New Roman" w:hAnsi="Times New Roman" w:cs="Times New Roman"/>
          <w:bCs/>
          <w:noProof/>
          <w:sz w:val="24"/>
          <w:szCs w:val="48"/>
        </w:rPr>
        <w:t xml:space="preserve"> </w:t>
      </w:r>
      <w:r w:rsidR="00A25A64" w:rsidRPr="00A25A64">
        <w:rPr>
          <w:rFonts w:ascii="Times New Roman" w:eastAsia="Times New Roman" w:hAnsi="Times New Roman" w:cs="Times New Roman"/>
          <w:bCs/>
          <w:noProof/>
          <w:sz w:val="24"/>
          <w:szCs w:val="48"/>
        </w:rPr>
        <w:t>"Takođe, obeveštavam Balu da je njegova podrška upravi Kanjiže kao i njegovo pisanje isto toliko zabrinjavajuća kao što su zabrinjavajuće i rasističke izjave predsednika opštine Kanjiža, zatim nereagovanje nadležnih organa na kršenje Ustava Srbije kada je u pitanju sloboda kretanja svakog građanina pa tako i izbeglica. Postavlja se i pitanje na osnovu čega lokalna samouprava može da određuje ko u nekom prevoznom sredstvu može, a ko ne može putovati", kazala je subotička novinarka i predsednica Centra građanskih vrednosti.</w:t>
      </w:r>
    </w:p>
    <w:p w:rsidR="00A25A64" w:rsidRPr="00A25A64" w:rsidRDefault="00946923" w:rsidP="00946923">
      <w:pPr>
        <w:spacing w:after="0" w:line="240" w:lineRule="auto"/>
        <w:jc w:val="both"/>
        <w:rPr>
          <w:rFonts w:ascii="Times New Roman" w:eastAsia="Times New Roman" w:hAnsi="Times New Roman" w:cs="Times New Roman"/>
          <w:bCs/>
          <w:noProof/>
          <w:sz w:val="24"/>
          <w:szCs w:val="48"/>
        </w:rPr>
      </w:pPr>
      <w:r>
        <w:rPr>
          <w:rFonts w:ascii="Times New Roman" w:eastAsia="Times New Roman" w:hAnsi="Times New Roman" w:cs="Times New Roman"/>
          <w:bCs/>
          <w:noProof/>
          <w:sz w:val="24"/>
          <w:szCs w:val="48"/>
        </w:rPr>
        <w:tab/>
      </w:r>
      <w:r w:rsidR="00A25A64" w:rsidRPr="00A25A64">
        <w:rPr>
          <w:rFonts w:ascii="Times New Roman" w:eastAsia="Times New Roman" w:hAnsi="Times New Roman" w:cs="Times New Roman"/>
          <w:bCs/>
          <w:noProof/>
          <w:sz w:val="24"/>
          <w:szCs w:val="48"/>
        </w:rPr>
        <w:t>Ona je podsetila da je pokrajinska ombudsmanka Aniko Muškinja Hajnrih prošle nedelje takođe oštro osudila izjavu predsednika opštine Kanjiže Mihalja Bimba i ocenila da je takav govor dokaz ksenofobije, koja se graniči sa rasizmom.</w:t>
      </w:r>
      <w:r>
        <w:rPr>
          <w:rFonts w:ascii="Times New Roman" w:eastAsia="Times New Roman" w:hAnsi="Times New Roman" w:cs="Times New Roman"/>
          <w:bCs/>
          <w:noProof/>
          <w:sz w:val="24"/>
          <w:szCs w:val="48"/>
        </w:rPr>
        <w:t xml:space="preserve"> </w:t>
      </w:r>
      <w:r w:rsidR="00A25A64" w:rsidRPr="00A25A64">
        <w:rPr>
          <w:rFonts w:ascii="Times New Roman" w:eastAsia="Times New Roman" w:hAnsi="Times New Roman" w:cs="Times New Roman"/>
          <w:bCs/>
          <w:noProof/>
          <w:sz w:val="24"/>
          <w:szCs w:val="48"/>
        </w:rPr>
        <w:t>Jakovljević je osim toga upitala i kome je u interesu da kanjiško rukovodstvo kupi dodatno još pet autobusa za prevoz dece, na osnovu koje odluke je tako učinjeno, ko to finansira i da li je sprovedena javna nabavka u tom slučaju...</w:t>
      </w:r>
    </w:p>
    <w:p w:rsidR="00A25A64" w:rsidRPr="00DC4C4A" w:rsidRDefault="00A25A64" w:rsidP="00DC4C4A">
      <w:pPr>
        <w:spacing w:after="0" w:line="240" w:lineRule="auto"/>
        <w:rPr>
          <w:rFonts w:ascii="Times New Roman" w:eastAsia="Times New Roman" w:hAnsi="Times New Roman" w:cs="Times New Roman"/>
          <w:bCs/>
          <w:noProof/>
          <w:sz w:val="24"/>
          <w:szCs w:val="48"/>
        </w:rPr>
      </w:pPr>
    </w:p>
    <w:p w:rsidR="00946923" w:rsidRPr="00946923" w:rsidRDefault="00946923" w:rsidP="00946923">
      <w:pPr>
        <w:spacing w:after="0" w:line="240" w:lineRule="auto"/>
        <w:jc w:val="center"/>
        <w:rPr>
          <w:rFonts w:ascii="Times New Roman" w:eastAsia="Times New Roman" w:hAnsi="Times New Roman" w:cs="Times New Roman"/>
          <w:b/>
          <w:bCs/>
          <w:noProof/>
          <w:color w:val="FF0000"/>
          <w:sz w:val="28"/>
          <w:szCs w:val="48"/>
          <w:lang w:val="en-US"/>
        </w:rPr>
      </w:pPr>
      <w:r w:rsidRPr="00946923">
        <w:rPr>
          <w:rFonts w:ascii="Times New Roman" w:eastAsia="Times New Roman" w:hAnsi="Times New Roman" w:cs="Times New Roman"/>
          <w:b/>
          <w:bCs/>
          <w:noProof/>
          <w:color w:val="FF0000"/>
          <w:sz w:val="28"/>
          <w:szCs w:val="48"/>
          <w:lang w:val="en-US"/>
        </w:rPr>
        <w:t>Bala: Lokalna samouprava štiti lokalno stanovništvo</w:t>
      </w:r>
    </w:p>
    <w:p w:rsidR="00946923" w:rsidRDefault="00946923" w:rsidP="00946923">
      <w:pPr>
        <w:spacing w:after="0" w:line="240" w:lineRule="auto"/>
        <w:rPr>
          <w:rFonts w:ascii="Times New Roman" w:eastAsia="Times New Roman" w:hAnsi="Times New Roman" w:cs="Times New Roman"/>
          <w:bCs/>
          <w:noProof/>
          <w:sz w:val="24"/>
          <w:szCs w:val="48"/>
          <w:lang w:val="en-US"/>
        </w:rPr>
      </w:pPr>
    </w:p>
    <w:p w:rsidR="00A25A64" w:rsidRDefault="00946923"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946923">
        <w:rPr>
          <w:rFonts w:ascii="Times New Roman" w:eastAsia="Times New Roman" w:hAnsi="Times New Roman" w:cs="Times New Roman"/>
          <w:bCs/>
          <w:noProof/>
          <w:sz w:val="24"/>
          <w:szCs w:val="48"/>
          <w:lang w:val="en-US"/>
        </w:rPr>
        <w:t>Bivši gradonačelnik Kanj</w:t>
      </w:r>
      <w:r>
        <w:rPr>
          <w:rFonts w:ascii="Times New Roman" w:eastAsia="Times New Roman" w:hAnsi="Times New Roman" w:cs="Times New Roman"/>
          <w:bCs/>
          <w:noProof/>
          <w:sz w:val="24"/>
          <w:szCs w:val="48"/>
          <w:lang w:val="en-US"/>
        </w:rPr>
        <w:t xml:space="preserve">iže Lajoš Bala izjavio je </w:t>
      </w:r>
      <w:r w:rsidRPr="00946923">
        <w:rPr>
          <w:rFonts w:ascii="Times New Roman" w:eastAsia="Times New Roman" w:hAnsi="Times New Roman" w:cs="Times New Roman"/>
          <w:bCs/>
          <w:noProof/>
          <w:sz w:val="24"/>
          <w:szCs w:val="48"/>
          <w:lang w:val="en-US"/>
        </w:rPr>
        <w:t>da je aktuelni gradonačelnik Mihalj Bimbo dobro postupio kada je kupio pet autobusa za prevoz đaka iz te opštine, kako se oni ne bi prevozili zajedno sa brojnim izbeglicama iz Azije i Afrike.</w:t>
      </w:r>
      <w:r>
        <w:rPr>
          <w:rFonts w:ascii="Times New Roman" w:eastAsia="Times New Roman" w:hAnsi="Times New Roman" w:cs="Times New Roman"/>
          <w:bCs/>
          <w:noProof/>
          <w:sz w:val="24"/>
          <w:szCs w:val="48"/>
          <w:lang w:val="en-US"/>
        </w:rPr>
        <w:t xml:space="preserve"> </w:t>
      </w:r>
      <w:r w:rsidRPr="00946923">
        <w:rPr>
          <w:rFonts w:ascii="Times New Roman" w:eastAsia="Times New Roman" w:hAnsi="Times New Roman" w:cs="Times New Roman"/>
          <w:bCs/>
          <w:noProof/>
          <w:sz w:val="24"/>
          <w:szCs w:val="48"/>
          <w:lang w:val="en-US"/>
        </w:rPr>
        <w:t xml:space="preserve">"Lokalna samouprava ovim svojim činom ništa drugo nije uradila nego se pridržavala ustavnih i zakonskih regulativa u zaštiti lokalnog stanovništva", naveo je Bala u otvorenom pismu koje je objavio na portalu na mađarskom jeziku "Vojvodina danas" (Vajdasag Ma, </w:t>
      </w:r>
      <w:hyperlink r:id="rId23" w:history="1">
        <w:r w:rsidRPr="00740BA2">
          <w:rPr>
            <w:rStyle w:val="Hyperlink"/>
            <w:rFonts w:ascii="Times New Roman" w:eastAsia="Times New Roman" w:hAnsi="Times New Roman" w:cs="Times New Roman"/>
            <w:bCs/>
            <w:noProof/>
            <w:sz w:val="24"/>
            <w:szCs w:val="48"/>
            <w:lang w:val="en-US"/>
          </w:rPr>
          <w:t>www.vajma.info</w:t>
        </w:r>
      </w:hyperlink>
      <w:r>
        <w:rPr>
          <w:rFonts w:ascii="Times New Roman" w:eastAsia="Times New Roman" w:hAnsi="Times New Roman" w:cs="Times New Roman"/>
          <w:bCs/>
          <w:noProof/>
          <w:sz w:val="24"/>
          <w:szCs w:val="48"/>
          <w:lang w:val="en-US"/>
        </w:rPr>
        <w:t xml:space="preserve">). </w:t>
      </w:r>
      <w:r w:rsidRPr="00946923">
        <w:rPr>
          <w:rFonts w:ascii="Times New Roman" w:eastAsia="Times New Roman" w:hAnsi="Times New Roman" w:cs="Times New Roman"/>
          <w:bCs/>
          <w:noProof/>
          <w:sz w:val="24"/>
          <w:szCs w:val="48"/>
          <w:lang w:val="en-US"/>
        </w:rPr>
        <w:t>On je izrazio žaljenje što opština nije tako postupila mnogo ranije, na samom početku izbegličkog talasa, u martu ove godine.</w:t>
      </w:r>
    </w:p>
    <w:p w:rsidR="00946923" w:rsidRDefault="00946923" w:rsidP="00946923">
      <w:pPr>
        <w:spacing w:after="0" w:line="240" w:lineRule="auto"/>
        <w:rPr>
          <w:rFonts w:ascii="Times New Roman" w:eastAsia="Times New Roman" w:hAnsi="Times New Roman" w:cs="Times New Roman"/>
          <w:bCs/>
          <w:noProof/>
          <w:sz w:val="24"/>
          <w:szCs w:val="48"/>
          <w:lang w:val="en-US"/>
        </w:rPr>
      </w:pPr>
    </w:p>
    <w:p w:rsidR="00A25A64" w:rsidRPr="00946923" w:rsidRDefault="00A25A64" w:rsidP="00A25A64">
      <w:pPr>
        <w:spacing w:after="0" w:line="240" w:lineRule="auto"/>
        <w:jc w:val="center"/>
        <w:rPr>
          <w:rFonts w:ascii="Times New Roman" w:eastAsia="Times New Roman" w:hAnsi="Times New Roman" w:cs="Times New Roman"/>
          <w:b/>
          <w:bCs/>
          <w:noProof/>
          <w:color w:val="FF0000"/>
          <w:sz w:val="28"/>
          <w:szCs w:val="48"/>
          <w:lang w:val="en-US"/>
        </w:rPr>
      </w:pPr>
      <w:r w:rsidRPr="00946923">
        <w:rPr>
          <w:rFonts w:ascii="Times New Roman" w:eastAsia="Times New Roman" w:hAnsi="Times New Roman" w:cs="Times New Roman"/>
          <w:b/>
          <w:bCs/>
          <w:noProof/>
          <w:color w:val="FF0000"/>
          <w:sz w:val="28"/>
          <w:szCs w:val="48"/>
          <w:lang w:val="en-US"/>
        </w:rPr>
        <w:t>Da deca budu bezbedna u saobraćaju</w:t>
      </w:r>
    </w:p>
    <w:p w:rsidR="00DC5421" w:rsidRDefault="00DC5421" w:rsidP="00A25A64">
      <w:pPr>
        <w:spacing w:after="0" w:line="240" w:lineRule="auto"/>
        <w:rPr>
          <w:rFonts w:ascii="Times New Roman" w:eastAsia="Times New Roman" w:hAnsi="Times New Roman" w:cs="Times New Roman"/>
          <w:bCs/>
          <w:noProof/>
          <w:sz w:val="24"/>
          <w:szCs w:val="48"/>
          <w:lang w:val="en-US"/>
        </w:rPr>
      </w:pPr>
    </w:p>
    <w:p w:rsidR="00946923" w:rsidRDefault="00DC5421"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eastAsia="sr-Latn-RS"/>
        </w:rPr>
        <w:drawing>
          <wp:anchor distT="0" distB="0" distL="114300" distR="114300" simplePos="0" relativeHeight="251665408" behindDoc="0" locked="0" layoutInCell="1" allowOverlap="1" wp14:anchorId="63812C65" wp14:editId="6D9107F7">
            <wp:simplePos x="0" y="0"/>
            <wp:positionH relativeFrom="column">
              <wp:posOffset>3629025</wp:posOffset>
            </wp:positionH>
            <wp:positionV relativeFrom="paragraph">
              <wp:posOffset>304165</wp:posOffset>
            </wp:positionV>
            <wp:extent cx="2305050" cy="1152525"/>
            <wp:effectExtent l="0" t="0" r="0" b="9525"/>
            <wp:wrapSquare wrapText="bothSides"/>
            <wp:docPr id="7" name="Picture 7" descr="deca bezbednost saobracaj policajci policija beta dragan goj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ca bezbednost saobracaj policajci policija beta dragan gojic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A25A64" w:rsidRPr="00A25A64">
        <w:rPr>
          <w:rFonts w:ascii="Times New Roman" w:eastAsia="Times New Roman" w:hAnsi="Times New Roman" w:cs="Times New Roman"/>
          <w:bCs/>
          <w:noProof/>
          <w:sz w:val="24"/>
          <w:szCs w:val="48"/>
          <w:lang w:val="en-US"/>
        </w:rPr>
        <w:t>Ministarka građevinarstva, saobraćaja i infrastrukture Zorana Mihajlović izjavila je u ponedeljak  u Novom Sadu da svi faktori u društvu treba da učine sve kako bi deca u Srbiji bila bezbedna u saobraćaju, ali je istakla da je uloga roditelja najvažnija.</w:t>
      </w:r>
      <w:r w:rsidR="00946923">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 xml:space="preserve">"Naša je obaveza da učinimo sve da deca budu bezbedna i da ih naučimo šta je dobro za njih. Međutim, najvažniji faktor su roditelji koji treba da brinu o deci, jer je to zajednički posao svih nas, a ne pojedinačno neke </w:t>
      </w:r>
      <w:r w:rsidR="00A25A64" w:rsidRPr="00A25A64">
        <w:rPr>
          <w:rFonts w:ascii="Times New Roman" w:eastAsia="Times New Roman" w:hAnsi="Times New Roman" w:cs="Times New Roman"/>
          <w:bCs/>
          <w:noProof/>
          <w:sz w:val="24"/>
          <w:szCs w:val="48"/>
          <w:lang w:val="en-US"/>
        </w:rPr>
        <w:lastRenderedPageBreak/>
        <w:t>institucije sistema ili učitelja", rekla je Mihajlović na prijemu za učenike prvog razreda Osnovne škole "Prva vojvođanska brigada".</w:t>
      </w:r>
      <w:r w:rsidR="00946923">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Ona je učenicima poželela srećan polazak u školu i podsetila da Agencija za bezbednost saobraćaja poslednjih šest meseci radi zajedno sa lokalnim samoupravama na podučavanju najmlađih učesnika u saobraćaju.</w:t>
      </w:r>
      <w:r w:rsidR="00946923">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Učenicima su podeljeni i udžbenici o vladanju u saobraćaju.</w:t>
      </w:r>
    </w:p>
    <w:p w:rsidR="00A25A64" w:rsidRPr="00A25A64" w:rsidRDefault="00946923" w:rsidP="0094692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A25A64" w:rsidRPr="00A25A64">
        <w:rPr>
          <w:rFonts w:ascii="Times New Roman" w:eastAsia="Times New Roman" w:hAnsi="Times New Roman" w:cs="Times New Roman"/>
          <w:bCs/>
          <w:noProof/>
          <w:sz w:val="24"/>
          <w:szCs w:val="48"/>
          <w:lang w:val="en-US"/>
        </w:rPr>
        <w:t>Gradonačelnik Novog Sada Miloš Vučević apelovao je na roditelje da budu partneri u edukaciji.</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"Ne želimo loše vesti, već bezbednu decu u saobraćaju", rekao je Vučević.</w:t>
      </w:r>
      <w:r>
        <w:rPr>
          <w:rFonts w:ascii="Times New Roman" w:eastAsia="Times New Roman" w:hAnsi="Times New Roman" w:cs="Times New Roman"/>
          <w:bCs/>
          <w:noProof/>
          <w:sz w:val="24"/>
          <w:szCs w:val="48"/>
          <w:lang w:val="en-US"/>
        </w:rPr>
        <w:t xml:space="preserve"> </w:t>
      </w:r>
      <w:r w:rsidR="00A25A64" w:rsidRPr="00A25A64">
        <w:rPr>
          <w:rFonts w:ascii="Times New Roman" w:eastAsia="Times New Roman" w:hAnsi="Times New Roman" w:cs="Times New Roman"/>
          <w:bCs/>
          <w:noProof/>
          <w:sz w:val="24"/>
          <w:szCs w:val="48"/>
          <w:lang w:val="en-US"/>
        </w:rPr>
        <w:t>Na centralnom novosadskom Trgu slobode danas je postavljen saobraćajni poligon, na kojem će građani imati priliku da isprobaju brojne simulatore koji dočaravaju razne nepredviđene i opasne situacije u saobraćaju.</w:t>
      </w:r>
      <w:r w:rsidR="00A25A64" w:rsidRPr="00A25A64">
        <w:t xml:space="preserve"> </w:t>
      </w:r>
      <w:hyperlink r:id="rId25" w:history="1">
        <w:r w:rsidR="00A25A64" w:rsidRPr="009718BD">
          <w:rPr>
            <w:rStyle w:val="Hyperlink"/>
            <w:rFonts w:ascii="Times New Roman" w:eastAsia="Times New Roman" w:hAnsi="Times New Roman" w:cs="Times New Roman"/>
            <w:bCs/>
            <w:noProof/>
            <w:sz w:val="24"/>
            <w:szCs w:val="48"/>
            <w:lang w:val="en-US"/>
          </w:rPr>
          <w:t>https://www.youtube.com/watch?v=epBYQ9n4LZs</w:t>
        </w:r>
      </w:hyperlink>
      <w:r w:rsidR="00A25A64">
        <w:rPr>
          <w:rFonts w:ascii="Times New Roman" w:eastAsia="Times New Roman" w:hAnsi="Times New Roman" w:cs="Times New Roman"/>
          <w:bCs/>
          <w:noProof/>
          <w:sz w:val="24"/>
          <w:szCs w:val="48"/>
          <w:lang w:val="en-US"/>
        </w:rPr>
        <w:t xml:space="preserve"> </w:t>
      </w:r>
    </w:p>
    <w:p w:rsidR="00A25A64" w:rsidRPr="008B4D56" w:rsidRDefault="007626B1" w:rsidP="008B4D56">
      <w:pPr>
        <w:spacing w:after="0" w:line="240" w:lineRule="auto"/>
        <w:rPr>
          <w:rFonts w:ascii="Times New Roman" w:eastAsia="Times New Roman" w:hAnsi="Times New Roman" w:cs="Times New Roman"/>
          <w:bCs/>
          <w:noProof/>
          <w:sz w:val="24"/>
          <w:szCs w:val="48"/>
          <w:lang w:val="en-US"/>
        </w:rPr>
      </w:pPr>
      <w:hyperlink r:id="rId26" w:history="1">
        <w:r w:rsidR="00A25A64" w:rsidRPr="009718BD">
          <w:rPr>
            <w:rStyle w:val="Hyperlink"/>
            <w:rFonts w:ascii="Times New Roman" w:eastAsia="Times New Roman" w:hAnsi="Times New Roman" w:cs="Times New Roman"/>
            <w:bCs/>
            <w:noProof/>
            <w:sz w:val="24"/>
            <w:szCs w:val="48"/>
            <w:lang w:val="en-US"/>
          </w:rPr>
          <w:t>https://www.youtube.com/watch?v=L1XDeRddYTA</w:t>
        </w:r>
      </w:hyperlink>
      <w:r w:rsidR="00A25A64">
        <w:rPr>
          <w:rFonts w:ascii="Times New Roman" w:eastAsia="Times New Roman" w:hAnsi="Times New Roman" w:cs="Times New Roman"/>
          <w:bCs/>
          <w:noProof/>
          <w:sz w:val="24"/>
          <w:szCs w:val="48"/>
          <w:lang w:val="en-US"/>
        </w:rPr>
        <w:t xml:space="preserve"> </w:t>
      </w:r>
    </w:p>
    <w:p w:rsidR="008B4D56" w:rsidRPr="008B4D56" w:rsidRDefault="008B4D56" w:rsidP="008B4D56">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8B4D56">
        <w:rPr>
          <w:noProof/>
          <w:lang w:eastAsia="sr-Latn-RS"/>
        </w:rPr>
        <w:drawing>
          <wp:anchor distT="0" distB="0" distL="114300" distR="114300" simplePos="0" relativeHeight="251660288" behindDoc="1" locked="0" layoutInCell="1" allowOverlap="1" wp14:anchorId="2B2BE179" wp14:editId="4D75A93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8B4D56">
        <w:rPr>
          <w:rFonts w:ascii="Brush Script MT" w:eastAsia="Times New Roman" w:hAnsi="Brush Script MT" w:cs="Times New Roman"/>
          <w:noProof/>
          <w:color w:val="FF00FF"/>
          <w:sz w:val="44"/>
          <w:szCs w:val="44"/>
          <w:lang w:val="sr-Latn-CS"/>
        </w:rPr>
        <w:t>Jo</w:t>
      </w:r>
      <w:r w:rsidRPr="008B4D56">
        <w:rPr>
          <w:rFonts w:ascii="Brush Script MT" w:eastAsia="Times New Roman" w:hAnsi="Brush Script MT" w:cs="Times New Roman"/>
          <w:noProof/>
          <w:color w:val="FF00FF"/>
          <w:sz w:val="44"/>
          <w:szCs w:val="44"/>
        </w:rPr>
        <w:t xml:space="preserve">š </w:t>
      </w:r>
      <w:r w:rsidRPr="008B4D56">
        <w:rPr>
          <w:rFonts w:ascii="Brush Script MT" w:eastAsia="Times New Roman" w:hAnsi="Brush Script MT" w:cs="Times New Roman"/>
          <w:noProof/>
          <w:color w:val="FF00FF"/>
          <w:sz w:val="44"/>
          <w:szCs w:val="44"/>
          <w:lang w:val="sr-Latn-CS"/>
        </w:rPr>
        <w:t xml:space="preserve">vesti iz obrazovanja </w:t>
      </w:r>
      <w:r w:rsidRPr="008B4D56">
        <w:rPr>
          <w:rFonts w:ascii="Times New Roman" w:eastAsia="Times New Roman" w:hAnsi="Times New Roman" w:cs="Times New Roman"/>
          <w:b/>
          <w:i/>
          <w:noProof/>
          <w:color w:val="FF00FF"/>
          <w:sz w:val="32"/>
          <w:szCs w:val="32"/>
        </w:rPr>
        <w:t>č</w:t>
      </w:r>
      <w:r w:rsidRPr="008B4D56">
        <w:rPr>
          <w:rFonts w:ascii="Brush Script MT" w:eastAsia="Times New Roman" w:hAnsi="Brush Script MT" w:cs="Times New Roman"/>
          <w:noProof/>
          <w:color w:val="FF00FF"/>
          <w:sz w:val="44"/>
          <w:szCs w:val="44"/>
        </w:rPr>
        <w:t xml:space="preserve">itajte </w:t>
      </w:r>
      <w:r w:rsidRPr="008B4D56">
        <w:rPr>
          <w:rFonts w:ascii="Brush Script MT" w:eastAsia="Times New Roman" w:hAnsi="Brush Script MT" w:cs="Times New Roman"/>
          <w:noProof/>
          <w:color w:val="FF00FF"/>
          <w:sz w:val="44"/>
          <w:szCs w:val="44"/>
          <w:lang w:val="sr-Latn-CS"/>
        </w:rPr>
        <w:t>na na</w:t>
      </w:r>
      <w:r w:rsidRPr="008B4D56">
        <w:rPr>
          <w:rFonts w:ascii="Brush Script MT" w:eastAsia="Times New Roman" w:hAnsi="Brush Script MT" w:cs="Times New Roman"/>
          <w:noProof/>
          <w:color w:val="FF00FF"/>
          <w:sz w:val="44"/>
          <w:szCs w:val="44"/>
        </w:rPr>
        <w:t>š</w:t>
      </w:r>
      <w:r w:rsidRPr="008B4D56">
        <w:rPr>
          <w:rFonts w:ascii="Brush Script MT" w:eastAsia="Times New Roman" w:hAnsi="Brush Script MT" w:cs="Times New Roman"/>
          <w:noProof/>
          <w:color w:val="FF00FF"/>
          <w:sz w:val="44"/>
          <w:szCs w:val="44"/>
          <w:lang w:val="sr-Latn-CS"/>
        </w:rPr>
        <w:t>em sajtu</w:t>
      </w:r>
      <w:r w:rsidRPr="008B4D56">
        <w:rPr>
          <w:rFonts w:ascii="Brush Script MT" w:eastAsia="Times New Roman" w:hAnsi="Brush Script MT" w:cs="Times New Roman"/>
          <w:noProof/>
          <w:color w:val="FF66CC"/>
          <w:sz w:val="44"/>
          <w:szCs w:val="44"/>
          <w:lang w:val="sr-Latn-CS"/>
        </w:rPr>
        <w:t xml:space="preserve"> </w:t>
      </w:r>
      <w:hyperlink r:id="rId28" w:history="1">
        <w:r w:rsidRPr="008B4D56">
          <w:rPr>
            <w:rFonts w:ascii="Brush Script MT" w:eastAsia="Times New Roman" w:hAnsi="Brush Script MT" w:cs="Times New Roman"/>
            <w:i/>
            <w:noProof/>
            <w:color w:val="0000FF"/>
            <w:sz w:val="44"/>
            <w:szCs w:val="44"/>
            <w:u w:val="single"/>
            <w:lang w:val="sr-Latn-CS"/>
          </w:rPr>
          <w:t>www</w:t>
        </w:r>
        <w:r w:rsidRPr="008B4D56">
          <w:rPr>
            <w:rFonts w:ascii="Brush Script MT" w:eastAsia="Times New Roman" w:hAnsi="Brush Script MT" w:cs="Times New Roman"/>
            <w:i/>
            <w:noProof/>
            <w:color w:val="0000FF"/>
            <w:sz w:val="44"/>
            <w:szCs w:val="44"/>
            <w:u w:val="single"/>
          </w:rPr>
          <w:t>.</w:t>
        </w:r>
        <w:r w:rsidRPr="008B4D56">
          <w:rPr>
            <w:rFonts w:ascii="Brush Script MT" w:eastAsia="Times New Roman" w:hAnsi="Brush Script MT" w:cs="Times New Roman"/>
            <w:i/>
            <w:noProof/>
            <w:color w:val="0000FF"/>
            <w:sz w:val="44"/>
            <w:szCs w:val="44"/>
            <w:u w:val="single"/>
            <w:lang w:val="sr-Latn-CS"/>
          </w:rPr>
          <w:t>srpss</w:t>
        </w:r>
        <w:r w:rsidRPr="008B4D56">
          <w:rPr>
            <w:rFonts w:ascii="Brush Script MT" w:eastAsia="Times New Roman" w:hAnsi="Brush Script MT" w:cs="Times New Roman"/>
            <w:i/>
            <w:noProof/>
            <w:color w:val="0000FF"/>
            <w:sz w:val="44"/>
            <w:szCs w:val="44"/>
            <w:u w:val="single"/>
          </w:rPr>
          <w:t>.</w:t>
        </w:r>
        <w:r w:rsidRPr="008B4D56">
          <w:rPr>
            <w:rFonts w:ascii="Brush Script MT" w:eastAsia="Times New Roman" w:hAnsi="Brush Script MT" w:cs="Times New Roman"/>
            <w:i/>
            <w:noProof/>
            <w:color w:val="0000FF"/>
            <w:sz w:val="44"/>
            <w:szCs w:val="44"/>
            <w:u w:val="single"/>
            <w:lang w:val="sr-Latn-CS"/>
          </w:rPr>
          <w:t>org</w:t>
        </w:r>
        <w:r w:rsidRPr="008B4D56">
          <w:rPr>
            <w:rFonts w:ascii="Brush Script MT" w:eastAsia="Times New Roman" w:hAnsi="Brush Script MT" w:cs="Times New Roman"/>
            <w:i/>
            <w:noProof/>
            <w:color w:val="0000FF"/>
            <w:sz w:val="44"/>
            <w:szCs w:val="44"/>
            <w:u w:val="single"/>
          </w:rPr>
          <w:t>.</w:t>
        </w:r>
        <w:r w:rsidRPr="008B4D56">
          <w:rPr>
            <w:rFonts w:ascii="Brush Script MT" w:eastAsia="Times New Roman" w:hAnsi="Brush Script MT" w:cs="Times New Roman"/>
            <w:i/>
            <w:noProof/>
            <w:color w:val="0000FF"/>
            <w:sz w:val="44"/>
            <w:szCs w:val="44"/>
            <w:u w:val="single"/>
            <w:lang w:val="sr-Latn-CS"/>
          </w:rPr>
          <w:t>rs</w:t>
        </w:r>
      </w:hyperlink>
      <w:r w:rsidRPr="008B4D56">
        <w:rPr>
          <w:rFonts w:ascii="Brush Script MT" w:eastAsia="Times New Roman" w:hAnsi="Brush Script MT" w:cs="Times New Roman"/>
          <w:i/>
          <w:noProof/>
          <w:color w:val="0000FF"/>
          <w:sz w:val="44"/>
          <w:szCs w:val="44"/>
        </w:rPr>
        <w:t>,</w:t>
      </w:r>
      <w:r w:rsidRPr="008B4D56">
        <w:rPr>
          <w:rFonts w:ascii="Brush Script MT" w:eastAsia="Times New Roman" w:hAnsi="Brush Script MT" w:cs="Times New Roman"/>
          <w:noProof/>
          <w:color w:val="0000FF"/>
          <w:sz w:val="44"/>
          <w:szCs w:val="44"/>
        </w:rPr>
        <w:t xml:space="preserve"> </w:t>
      </w:r>
      <w:r w:rsidRPr="008B4D56">
        <w:rPr>
          <w:rFonts w:ascii="Brush Script MT" w:eastAsia="Times New Roman" w:hAnsi="Brush Script MT" w:cs="Times New Roman"/>
          <w:noProof/>
          <w:color w:val="FF00FF"/>
          <w:sz w:val="44"/>
          <w:szCs w:val="44"/>
          <w:lang w:val="sr-Latn-CS"/>
        </w:rPr>
        <w:t>a vesti iz javnog sektora na na</w:t>
      </w:r>
      <w:r w:rsidRPr="008B4D56">
        <w:rPr>
          <w:rFonts w:ascii="Brush Script MT" w:eastAsia="Times New Roman" w:hAnsi="Brush Script MT" w:cs="Times New Roman"/>
          <w:noProof/>
          <w:color w:val="FF00FF"/>
          <w:sz w:val="44"/>
          <w:szCs w:val="44"/>
        </w:rPr>
        <w:t>š</w:t>
      </w:r>
      <w:r w:rsidRPr="008B4D56">
        <w:rPr>
          <w:rFonts w:ascii="Brush Script MT" w:eastAsia="Times New Roman" w:hAnsi="Brush Script MT" w:cs="Times New Roman"/>
          <w:noProof/>
          <w:color w:val="FF00FF"/>
          <w:sz w:val="44"/>
          <w:szCs w:val="44"/>
          <w:lang w:val="sr-Latn-CS"/>
        </w:rPr>
        <w:t>em sajtu</w:t>
      </w:r>
      <w:r w:rsidRPr="008B4D56">
        <w:rPr>
          <w:rFonts w:ascii="Brush Script MT" w:eastAsia="Times New Roman" w:hAnsi="Brush Script MT" w:cs="Times New Roman"/>
          <w:noProof/>
          <w:color w:val="0000FF"/>
          <w:sz w:val="44"/>
          <w:szCs w:val="44"/>
          <w:lang w:val="sr-Latn-CS"/>
        </w:rPr>
        <w:t xml:space="preserve"> </w:t>
      </w:r>
      <w:hyperlink r:id="rId29" w:history="1">
        <w:r w:rsidRPr="008B4D56">
          <w:rPr>
            <w:rFonts w:ascii="Brush Script MT" w:eastAsia="Times New Roman" w:hAnsi="Brush Script MT" w:cs="Times New Roman"/>
            <w:i/>
            <w:noProof/>
            <w:color w:val="0000FF"/>
            <w:sz w:val="44"/>
            <w:szCs w:val="44"/>
            <w:u w:val="single"/>
            <w:lang w:val="sr-Latn-CS"/>
          </w:rPr>
          <w:t>www</w:t>
        </w:r>
        <w:r w:rsidRPr="008B4D56">
          <w:rPr>
            <w:rFonts w:ascii="Brush Script MT" w:eastAsia="Times New Roman" w:hAnsi="Brush Script MT" w:cs="Times New Roman"/>
            <w:i/>
            <w:noProof/>
            <w:color w:val="0000FF"/>
            <w:sz w:val="44"/>
            <w:szCs w:val="44"/>
            <w:u w:val="single"/>
          </w:rPr>
          <w:t>.</w:t>
        </w:r>
        <w:r w:rsidRPr="008B4D56">
          <w:rPr>
            <w:rFonts w:ascii="Brush Script MT" w:eastAsia="Times New Roman" w:hAnsi="Brush Script MT" w:cs="Times New Roman"/>
            <w:i/>
            <w:noProof/>
            <w:color w:val="0000FF"/>
            <w:sz w:val="44"/>
            <w:szCs w:val="44"/>
            <w:u w:val="single"/>
            <w:lang w:val="sr-Latn-CS"/>
          </w:rPr>
          <w:t>nsjs</w:t>
        </w:r>
        <w:r w:rsidRPr="008B4D56">
          <w:rPr>
            <w:rFonts w:ascii="Brush Script MT" w:eastAsia="Times New Roman" w:hAnsi="Brush Script MT" w:cs="Times New Roman"/>
            <w:i/>
            <w:noProof/>
            <w:color w:val="0000FF"/>
            <w:sz w:val="44"/>
            <w:szCs w:val="44"/>
            <w:u w:val="single"/>
          </w:rPr>
          <w:t>.</w:t>
        </w:r>
        <w:r w:rsidRPr="008B4D56">
          <w:rPr>
            <w:rFonts w:ascii="Brush Script MT" w:eastAsia="Times New Roman" w:hAnsi="Brush Script MT" w:cs="Times New Roman"/>
            <w:i/>
            <w:noProof/>
            <w:color w:val="0000FF"/>
            <w:sz w:val="44"/>
            <w:szCs w:val="44"/>
            <w:u w:val="single"/>
            <w:lang w:val="sr-Latn-CS"/>
          </w:rPr>
          <w:t>org</w:t>
        </w:r>
        <w:r w:rsidRPr="008B4D56">
          <w:rPr>
            <w:rFonts w:ascii="Brush Script MT" w:eastAsia="Times New Roman" w:hAnsi="Brush Script MT" w:cs="Times New Roman"/>
            <w:i/>
            <w:noProof/>
            <w:color w:val="0000FF"/>
            <w:sz w:val="44"/>
            <w:szCs w:val="44"/>
            <w:u w:val="single"/>
          </w:rPr>
          <w:t>.</w:t>
        </w:r>
        <w:r w:rsidRPr="008B4D56">
          <w:rPr>
            <w:rFonts w:ascii="Brush Script MT" w:eastAsia="Times New Roman" w:hAnsi="Brush Script MT" w:cs="Times New Roman"/>
            <w:i/>
            <w:noProof/>
            <w:color w:val="0000FF"/>
            <w:sz w:val="44"/>
            <w:szCs w:val="44"/>
            <w:u w:val="single"/>
            <w:lang w:val="sr-Latn-CS"/>
          </w:rPr>
          <w:t>rs</w:t>
        </w:r>
      </w:hyperlink>
      <w:r w:rsidRPr="008B4D56">
        <w:rPr>
          <w:rFonts w:ascii="Brush Script MT" w:eastAsia="Times New Roman" w:hAnsi="Brush Script MT" w:cs="Times New Roman"/>
          <w:i/>
          <w:noProof/>
          <w:color w:val="0000FF"/>
          <w:sz w:val="44"/>
          <w:szCs w:val="44"/>
        </w:rPr>
        <w:t xml:space="preserve"> .</w:t>
      </w:r>
    </w:p>
    <w:p w:rsidR="008B4D56" w:rsidRPr="008B4D56" w:rsidRDefault="008B4D56" w:rsidP="008B4D56">
      <w:pPr>
        <w:rPr>
          <w:noProof/>
        </w:rPr>
      </w:pPr>
    </w:p>
    <w:p w:rsidR="008B4D56" w:rsidRPr="008B4D56" w:rsidRDefault="008B4D56" w:rsidP="008B4D56">
      <w:pPr>
        <w:rPr>
          <w:noProof/>
        </w:rPr>
      </w:pPr>
    </w:p>
    <w:p w:rsidR="00BE2CBF" w:rsidRDefault="007626B1"/>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6B1" w:rsidRDefault="007626B1">
      <w:pPr>
        <w:spacing w:after="0" w:line="240" w:lineRule="auto"/>
      </w:pPr>
      <w:r>
        <w:separator/>
      </w:r>
    </w:p>
  </w:endnote>
  <w:endnote w:type="continuationSeparator" w:id="0">
    <w:p w:rsidR="007626B1" w:rsidRDefault="0076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8B4D56">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88554F">
          <w:rPr>
            <w:rFonts w:ascii="Times New Roman" w:hAnsi="Times New Roman" w:cs="Times New Roman"/>
            <w:sz w:val="24"/>
          </w:rPr>
          <w:t>1</w:t>
        </w:r>
        <w:r w:rsidRPr="00967AAB">
          <w:rPr>
            <w:rFonts w:ascii="Times New Roman" w:hAnsi="Times New Roman" w:cs="Times New Roman"/>
            <w:sz w:val="24"/>
          </w:rPr>
          <w:fldChar w:fldCharType="end"/>
        </w:r>
      </w:p>
    </w:sdtContent>
  </w:sdt>
  <w:p w:rsidR="00E46243" w:rsidRDefault="007626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6B1" w:rsidRDefault="007626B1">
      <w:pPr>
        <w:spacing w:after="0" w:line="240" w:lineRule="auto"/>
      </w:pPr>
      <w:r>
        <w:separator/>
      </w:r>
    </w:p>
  </w:footnote>
  <w:footnote w:type="continuationSeparator" w:id="0">
    <w:p w:rsidR="007626B1" w:rsidRDefault="0076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C0784"/>
    <w:multiLevelType w:val="multilevel"/>
    <w:tmpl w:val="001C9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FB0365"/>
    <w:multiLevelType w:val="multilevel"/>
    <w:tmpl w:val="B2A6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B14AD"/>
    <w:multiLevelType w:val="multilevel"/>
    <w:tmpl w:val="AB94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9C4BCD"/>
    <w:multiLevelType w:val="multilevel"/>
    <w:tmpl w:val="6AB89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0816FA"/>
    <w:multiLevelType w:val="multilevel"/>
    <w:tmpl w:val="42AE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EB78D5"/>
    <w:multiLevelType w:val="multilevel"/>
    <w:tmpl w:val="90BE4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D56"/>
    <w:rsid w:val="00115B60"/>
    <w:rsid w:val="00202279"/>
    <w:rsid w:val="00316EC8"/>
    <w:rsid w:val="004E4FD4"/>
    <w:rsid w:val="0053224A"/>
    <w:rsid w:val="007626B1"/>
    <w:rsid w:val="0088554F"/>
    <w:rsid w:val="008B4D56"/>
    <w:rsid w:val="00946502"/>
    <w:rsid w:val="00946923"/>
    <w:rsid w:val="00A25A64"/>
    <w:rsid w:val="00B424AD"/>
    <w:rsid w:val="00BF604D"/>
    <w:rsid w:val="00C61908"/>
    <w:rsid w:val="00D95674"/>
    <w:rsid w:val="00DC5421"/>
    <w:rsid w:val="00DE40C6"/>
    <w:rsid w:val="00E4727A"/>
    <w:rsid w:val="00F42E32"/>
    <w:rsid w:val="00F677BF"/>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32664E-40E6-4C60-A6D8-88444733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4D56"/>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semiHidden/>
    <w:rsid w:val="008B4D56"/>
    <w:rPr>
      <w:noProof/>
      <w:lang w:val="sr-Latn-RS"/>
    </w:rPr>
  </w:style>
  <w:style w:type="paragraph" w:styleId="BalloonText">
    <w:name w:val="Balloon Text"/>
    <w:basedOn w:val="Normal"/>
    <w:link w:val="BalloonTextChar"/>
    <w:uiPriority w:val="99"/>
    <w:semiHidden/>
    <w:unhideWhenUsed/>
    <w:rsid w:val="00A25A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A64"/>
    <w:rPr>
      <w:rFonts w:ascii="Tahoma" w:hAnsi="Tahoma" w:cs="Tahoma"/>
      <w:sz w:val="16"/>
      <w:szCs w:val="16"/>
      <w:lang w:val="sr-Latn-RS"/>
    </w:rPr>
  </w:style>
  <w:style w:type="character" w:styleId="Hyperlink">
    <w:name w:val="Hyperlink"/>
    <w:basedOn w:val="DefaultParagraphFont"/>
    <w:uiPriority w:val="99"/>
    <w:unhideWhenUsed/>
    <w:rsid w:val="00A25A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6762">
      <w:bodyDiv w:val="1"/>
      <w:marLeft w:val="0"/>
      <w:marRight w:val="0"/>
      <w:marTop w:val="0"/>
      <w:marBottom w:val="0"/>
      <w:divBdr>
        <w:top w:val="none" w:sz="0" w:space="0" w:color="auto"/>
        <w:left w:val="none" w:sz="0" w:space="0" w:color="auto"/>
        <w:bottom w:val="none" w:sz="0" w:space="0" w:color="auto"/>
        <w:right w:val="none" w:sz="0" w:space="0" w:color="auto"/>
      </w:divBdr>
      <w:divsChild>
        <w:div w:id="1097679870">
          <w:marLeft w:val="0"/>
          <w:marRight w:val="0"/>
          <w:marTop w:val="0"/>
          <w:marBottom w:val="0"/>
          <w:divBdr>
            <w:top w:val="none" w:sz="0" w:space="0" w:color="auto"/>
            <w:left w:val="none" w:sz="0" w:space="0" w:color="auto"/>
            <w:bottom w:val="none" w:sz="0" w:space="0" w:color="auto"/>
            <w:right w:val="none" w:sz="0" w:space="0" w:color="auto"/>
          </w:divBdr>
          <w:divsChild>
            <w:div w:id="1593588434">
              <w:marLeft w:val="0"/>
              <w:marRight w:val="0"/>
              <w:marTop w:val="0"/>
              <w:marBottom w:val="150"/>
              <w:divBdr>
                <w:top w:val="none" w:sz="0" w:space="0" w:color="auto"/>
                <w:left w:val="none" w:sz="0" w:space="0" w:color="auto"/>
                <w:bottom w:val="none" w:sz="0" w:space="0" w:color="auto"/>
                <w:right w:val="none" w:sz="0" w:space="0" w:color="auto"/>
              </w:divBdr>
              <w:divsChild>
                <w:div w:id="1662932060">
                  <w:marLeft w:val="0"/>
                  <w:marRight w:val="0"/>
                  <w:marTop w:val="0"/>
                  <w:marBottom w:val="0"/>
                  <w:divBdr>
                    <w:top w:val="none" w:sz="0" w:space="0" w:color="auto"/>
                    <w:left w:val="none" w:sz="0" w:space="0" w:color="auto"/>
                    <w:bottom w:val="none" w:sz="0" w:space="0" w:color="auto"/>
                    <w:right w:val="none" w:sz="0" w:space="0" w:color="auto"/>
                  </w:divBdr>
                  <w:divsChild>
                    <w:div w:id="208923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14449">
              <w:marLeft w:val="75"/>
              <w:marRight w:val="0"/>
              <w:marTop w:val="0"/>
              <w:marBottom w:val="450"/>
              <w:divBdr>
                <w:top w:val="none" w:sz="0" w:space="0" w:color="auto"/>
                <w:left w:val="none" w:sz="0" w:space="0" w:color="auto"/>
                <w:bottom w:val="none" w:sz="0" w:space="0" w:color="auto"/>
                <w:right w:val="none" w:sz="0" w:space="0" w:color="auto"/>
              </w:divBdr>
              <w:divsChild>
                <w:div w:id="622199757">
                  <w:marLeft w:val="0"/>
                  <w:marRight w:val="0"/>
                  <w:marTop w:val="0"/>
                  <w:marBottom w:val="0"/>
                  <w:divBdr>
                    <w:top w:val="none" w:sz="0" w:space="0" w:color="auto"/>
                    <w:left w:val="none" w:sz="0" w:space="0" w:color="auto"/>
                    <w:bottom w:val="none" w:sz="0" w:space="0" w:color="auto"/>
                    <w:right w:val="none" w:sz="0" w:space="0" w:color="auto"/>
                  </w:divBdr>
                  <w:divsChild>
                    <w:div w:id="965281326">
                      <w:marLeft w:val="0"/>
                      <w:marRight w:val="0"/>
                      <w:marTop w:val="0"/>
                      <w:marBottom w:val="0"/>
                      <w:divBdr>
                        <w:top w:val="none" w:sz="0" w:space="0" w:color="auto"/>
                        <w:left w:val="none" w:sz="0" w:space="0" w:color="auto"/>
                        <w:bottom w:val="none" w:sz="0" w:space="0" w:color="auto"/>
                        <w:right w:val="none" w:sz="0" w:space="0" w:color="auto"/>
                      </w:divBdr>
                      <w:divsChild>
                        <w:div w:id="280573407">
                          <w:marLeft w:val="0"/>
                          <w:marRight w:val="0"/>
                          <w:marTop w:val="0"/>
                          <w:marBottom w:val="0"/>
                          <w:divBdr>
                            <w:top w:val="none" w:sz="0" w:space="0" w:color="auto"/>
                            <w:left w:val="none" w:sz="0" w:space="0" w:color="auto"/>
                            <w:bottom w:val="none" w:sz="0" w:space="0" w:color="auto"/>
                            <w:right w:val="none" w:sz="0" w:space="0" w:color="auto"/>
                          </w:divBdr>
                          <w:divsChild>
                            <w:div w:id="754285237">
                              <w:marLeft w:val="0"/>
                              <w:marRight w:val="0"/>
                              <w:marTop w:val="0"/>
                              <w:marBottom w:val="0"/>
                              <w:divBdr>
                                <w:top w:val="none" w:sz="0" w:space="0" w:color="auto"/>
                                <w:left w:val="none" w:sz="0" w:space="0" w:color="auto"/>
                                <w:bottom w:val="none" w:sz="0" w:space="0" w:color="auto"/>
                                <w:right w:val="none" w:sz="0" w:space="0" w:color="auto"/>
                              </w:divBdr>
                              <w:divsChild>
                                <w:div w:id="60249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824841">
      <w:bodyDiv w:val="1"/>
      <w:marLeft w:val="0"/>
      <w:marRight w:val="0"/>
      <w:marTop w:val="0"/>
      <w:marBottom w:val="0"/>
      <w:divBdr>
        <w:top w:val="none" w:sz="0" w:space="0" w:color="auto"/>
        <w:left w:val="none" w:sz="0" w:space="0" w:color="auto"/>
        <w:bottom w:val="none" w:sz="0" w:space="0" w:color="auto"/>
        <w:right w:val="none" w:sz="0" w:space="0" w:color="auto"/>
      </w:divBdr>
      <w:divsChild>
        <w:div w:id="1793210995">
          <w:marLeft w:val="0"/>
          <w:marRight w:val="0"/>
          <w:marTop w:val="195"/>
          <w:marBottom w:val="195"/>
          <w:divBdr>
            <w:top w:val="none" w:sz="0" w:space="0" w:color="auto"/>
            <w:left w:val="none" w:sz="0" w:space="0" w:color="auto"/>
            <w:bottom w:val="none" w:sz="0" w:space="0" w:color="auto"/>
            <w:right w:val="none" w:sz="0" w:space="0" w:color="auto"/>
          </w:divBdr>
          <w:divsChild>
            <w:div w:id="1408838742">
              <w:marLeft w:val="0"/>
              <w:marRight w:val="0"/>
              <w:marTop w:val="105"/>
              <w:marBottom w:val="0"/>
              <w:divBdr>
                <w:top w:val="none" w:sz="0" w:space="0" w:color="auto"/>
                <w:left w:val="none" w:sz="0" w:space="0" w:color="auto"/>
                <w:bottom w:val="none" w:sz="0" w:space="0" w:color="auto"/>
                <w:right w:val="none" w:sz="0" w:space="0" w:color="auto"/>
              </w:divBdr>
              <w:divsChild>
                <w:div w:id="113641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33878">
          <w:marLeft w:val="0"/>
          <w:marRight w:val="0"/>
          <w:marTop w:val="225"/>
          <w:marBottom w:val="0"/>
          <w:divBdr>
            <w:top w:val="none" w:sz="0" w:space="0" w:color="auto"/>
            <w:left w:val="none" w:sz="0" w:space="0" w:color="auto"/>
            <w:bottom w:val="none" w:sz="0" w:space="0" w:color="auto"/>
            <w:right w:val="none" w:sz="0" w:space="0" w:color="auto"/>
          </w:divBdr>
        </w:div>
        <w:div w:id="1620910840">
          <w:marLeft w:val="0"/>
          <w:marRight w:val="0"/>
          <w:marTop w:val="0"/>
          <w:marBottom w:val="0"/>
          <w:divBdr>
            <w:top w:val="none" w:sz="0" w:space="0" w:color="auto"/>
            <w:left w:val="none" w:sz="0" w:space="0" w:color="auto"/>
            <w:bottom w:val="none" w:sz="0" w:space="0" w:color="auto"/>
            <w:right w:val="none" w:sz="0" w:space="0" w:color="auto"/>
          </w:divBdr>
          <w:divsChild>
            <w:div w:id="201244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870687">
      <w:bodyDiv w:val="1"/>
      <w:marLeft w:val="0"/>
      <w:marRight w:val="0"/>
      <w:marTop w:val="0"/>
      <w:marBottom w:val="0"/>
      <w:divBdr>
        <w:top w:val="none" w:sz="0" w:space="0" w:color="auto"/>
        <w:left w:val="none" w:sz="0" w:space="0" w:color="auto"/>
        <w:bottom w:val="none" w:sz="0" w:space="0" w:color="auto"/>
        <w:right w:val="none" w:sz="0" w:space="0" w:color="auto"/>
      </w:divBdr>
      <w:divsChild>
        <w:div w:id="908229433">
          <w:marLeft w:val="0"/>
          <w:marRight w:val="0"/>
          <w:marTop w:val="195"/>
          <w:marBottom w:val="195"/>
          <w:divBdr>
            <w:top w:val="none" w:sz="0" w:space="0" w:color="auto"/>
            <w:left w:val="none" w:sz="0" w:space="0" w:color="auto"/>
            <w:bottom w:val="none" w:sz="0" w:space="0" w:color="auto"/>
            <w:right w:val="none" w:sz="0" w:space="0" w:color="auto"/>
          </w:divBdr>
          <w:divsChild>
            <w:div w:id="1029182847">
              <w:marLeft w:val="0"/>
              <w:marRight w:val="0"/>
              <w:marTop w:val="105"/>
              <w:marBottom w:val="0"/>
              <w:divBdr>
                <w:top w:val="none" w:sz="0" w:space="0" w:color="auto"/>
                <w:left w:val="none" w:sz="0" w:space="0" w:color="auto"/>
                <w:bottom w:val="none" w:sz="0" w:space="0" w:color="auto"/>
                <w:right w:val="none" w:sz="0" w:space="0" w:color="auto"/>
              </w:divBdr>
              <w:divsChild>
                <w:div w:id="144692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00507">
          <w:marLeft w:val="0"/>
          <w:marRight w:val="0"/>
          <w:marTop w:val="225"/>
          <w:marBottom w:val="0"/>
          <w:divBdr>
            <w:top w:val="none" w:sz="0" w:space="0" w:color="auto"/>
            <w:left w:val="none" w:sz="0" w:space="0" w:color="auto"/>
            <w:bottom w:val="none" w:sz="0" w:space="0" w:color="auto"/>
            <w:right w:val="none" w:sz="0" w:space="0" w:color="auto"/>
          </w:divBdr>
        </w:div>
      </w:divsChild>
    </w:div>
    <w:div w:id="811291073">
      <w:bodyDiv w:val="1"/>
      <w:marLeft w:val="0"/>
      <w:marRight w:val="0"/>
      <w:marTop w:val="0"/>
      <w:marBottom w:val="0"/>
      <w:divBdr>
        <w:top w:val="none" w:sz="0" w:space="0" w:color="auto"/>
        <w:left w:val="none" w:sz="0" w:space="0" w:color="auto"/>
        <w:bottom w:val="none" w:sz="0" w:space="0" w:color="auto"/>
        <w:right w:val="none" w:sz="0" w:space="0" w:color="auto"/>
      </w:divBdr>
      <w:divsChild>
        <w:div w:id="664943590">
          <w:marLeft w:val="0"/>
          <w:marRight w:val="0"/>
          <w:marTop w:val="195"/>
          <w:marBottom w:val="195"/>
          <w:divBdr>
            <w:top w:val="none" w:sz="0" w:space="0" w:color="auto"/>
            <w:left w:val="none" w:sz="0" w:space="0" w:color="auto"/>
            <w:bottom w:val="none" w:sz="0" w:space="0" w:color="auto"/>
            <w:right w:val="none" w:sz="0" w:space="0" w:color="auto"/>
          </w:divBdr>
          <w:divsChild>
            <w:div w:id="1585795479">
              <w:marLeft w:val="0"/>
              <w:marRight w:val="0"/>
              <w:marTop w:val="105"/>
              <w:marBottom w:val="0"/>
              <w:divBdr>
                <w:top w:val="none" w:sz="0" w:space="0" w:color="auto"/>
                <w:left w:val="none" w:sz="0" w:space="0" w:color="auto"/>
                <w:bottom w:val="none" w:sz="0" w:space="0" w:color="auto"/>
                <w:right w:val="none" w:sz="0" w:space="0" w:color="auto"/>
              </w:divBdr>
              <w:divsChild>
                <w:div w:id="61586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357544">
          <w:marLeft w:val="0"/>
          <w:marRight w:val="0"/>
          <w:marTop w:val="225"/>
          <w:marBottom w:val="0"/>
          <w:divBdr>
            <w:top w:val="none" w:sz="0" w:space="0" w:color="auto"/>
            <w:left w:val="none" w:sz="0" w:space="0" w:color="auto"/>
            <w:bottom w:val="none" w:sz="0" w:space="0" w:color="auto"/>
            <w:right w:val="none" w:sz="0" w:space="0" w:color="auto"/>
          </w:divBdr>
        </w:div>
        <w:div w:id="1035084907">
          <w:marLeft w:val="0"/>
          <w:marRight w:val="0"/>
          <w:marTop w:val="0"/>
          <w:marBottom w:val="0"/>
          <w:divBdr>
            <w:top w:val="none" w:sz="0" w:space="0" w:color="auto"/>
            <w:left w:val="none" w:sz="0" w:space="0" w:color="auto"/>
            <w:bottom w:val="none" w:sz="0" w:space="0" w:color="auto"/>
            <w:right w:val="none" w:sz="0" w:space="0" w:color="auto"/>
          </w:divBdr>
          <w:divsChild>
            <w:div w:id="59810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26861">
      <w:bodyDiv w:val="1"/>
      <w:marLeft w:val="0"/>
      <w:marRight w:val="0"/>
      <w:marTop w:val="0"/>
      <w:marBottom w:val="0"/>
      <w:divBdr>
        <w:top w:val="none" w:sz="0" w:space="0" w:color="auto"/>
        <w:left w:val="none" w:sz="0" w:space="0" w:color="auto"/>
        <w:bottom w:val="none" w:sz="0" w:space="0" w:color="auto"/>
        <w:right w:val="none" w:sz="0" w:space="0" w:color="auto"/>
      </w:divBdr>
      <w:divsChild>
        <w:div w:id="141974162">
          <w:marLeft w:val="0"/>
          <w:marRight w:val="0"/>
          <w:marTop w:val="0"/>
          <w:marBottom w:val="0"/>
          <w:divBdr>
            <w:top w:val="none" w:sz="0" w:space="0" w:color="auto"/>
            <w:left w:val="none" w:sz="0" w:space="0" w:color="auto"/>
            <w:bottom w:val="none" w:sz="0" w:space="0" w:color="auto"/>
            <w:right w:val="none" w:sz="0" w:space="0" w:color="auto"/>
          </w:divBdr>
          <w:divsChild>
            <w:div w:id="518085356">
              <w:marLeft w:val="0"/>
              <w:marRight w:val="0"/>
              <w:marTop w:val="0"/>
              <w:marBottom w:val="150"/>
              <w:divBdr>
                <w:top w:val="none" w:sz="0" w:space="0" w:color="auto"/>
                <w:left w:val="none" w:sz="0" w:space="0" w:color="auto"/>
                <w:bottom w:val="none" w:sz="0" w:space="0" w:color="auto"/>
                <w:right w:val="none" w:sz="0" w:space="0" w:color="auto"/>
              </w:divBdr>
              <w:divsChild>
                <w:div w:id="300615468">
                  <w:marLeft w:val="0"/>
                  <w:marRight w:val="0"/>
                  <w:marTop w:val="0"/>
                  <w:marBottom w:val="0"/>
                  <w:divBdr>
                    <w:top w:val="none" w:sz="0" w:space="0" w:color="auto"/>
                    <w:left w:val="none" w:sz="0" w:space="0" w:color="auto"/>
                    <w:bottom w:val="none" w:sz="0" w:space="0" w:color="auto"/>
                    <w:right w:val="none" w:sz="0" w:space="0" w:color="auto"/>
                  </w:divBdr>
                  <w:divsChild>
                    <w:div w:id="6605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460196">
              <w:marLeft w:val="75"/>
              <w:marRight w:val="0"/>
              <w:marTop w:val="0"/>
              <w:marBottom w:val="450"/>
              <w:divBdr>
                <w:top w:val="none" w:sz="0" w:space="0" w:color="auto"/>
                <w:left w:val="none" w:sz="0" w:space="0" w:color="auto"/>
                <w:bottom w:val="none" w:sz="0" w:space="0" w:color="auto"/>
                <w:right w:val="none" w:sz="0" w:space="0" w:color="auto"/>
              </w:divBdr>
              <w:divsChild>
                <w:div w:id="801463178">
                  <w:marLeft w:val="0"/>
                  <w:marRight w:val="0"/>
                  <w:marTop w:val="0"/>
                  <w:marBottom w:val="0"/>
                  <w:divBdr>
                    <w:top w:val="none" w:sz="0" w:space="0" w:color="auto"/>
                    <w:left w:val="none" w:sz="0" w:space="0" w:color="auto"/>
                    <w:bottom w:val="none" w:sz="0" w:space="0" w:color="auto"/>
                    <w:right w:val="none" w:sz="0" w:space="0" w:color="auto"/>
                  </w:divBdr>
                  <w:divsChild>
                    <w:div w:id="388891089">
                      <w:marLeft w:val="0"/>
                      <w:marRight w:val="0"/>
                      <w:marTop w:val="0"/>
                      <w:marBottom w:val="0"/>
                      <w:divBdr>
                        <w:top w:val="none" w:sz="0" w:space="0" w:color="auto"/>
                        <w:left w:val="none" w:sz="0" w:space="0" w:color="auto"/>
                        <w:bottom w:val="none" w:sz="0" w:space="0" w:color="auto"/>
                        <w:right w:val="none" w:sz="0" w:space="0" w:color="auto"/>
                      </w:divBdr>
                      <w:divsChild>
                        <w:div w:id="1802072403">
                          <w:marLeft w:val="0"/>
                          <w:marRight w:val="0"/>
                          <w:marTop w:val="0"/>
                          <w:marBottom w:val="0"/>
                          <w:divBdr>
                            <w:top w:val="none" w:sz="0" w:space="0" w:color="auto"/>
                            <w:left w:val="none" w:sz="0" w:space="0" w:color="auto"/>
                            <w:bottom w:val="none" w:sz="0" w:space="0" w:color="auto"/>
                            <w:right w:val="none" w:sz="0" w:space="0" w:color="auto"/>
                          </w:divBdr>
                          <w:divsChild>
                            <w:div w:id="1662854496">
                              <w:marLeft w:val="0"/>
                              <w:marRight w:val="0"/>
                              <w:marTop w:val="0"/>
                              <w:marBottom w:val="0"/>
                              <w:divBdr>
                                <w:top w:val="none" w:sz="0" w:space="0" w:color="auto"/>
                                <w:left w:val="none" w:sz="0" w:space="0" w:color="auto"/>
                                <w:bottom w:val="none" w:sz="0" w:space="0" w:color="auto"/>
                                <w:right w:val="none" w:sz="0" w:space="0" w:color="auto"/>
                              </w:divBdr>
                              <w:divsChild>
                                <w:div w:id="4265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1239282">
      <w:bodyDiv w:val="1"/>
      <w:marLeft w:val="0"/>
      <w:marRight w:val="0"/>
      <w:marTop w:val="0"/>
      <w:marBottom w:val="0"/>
      <w:divBdr>
        <w:top w:val="none" w:sz="0" w:space="0" w:color="auto"/>
        <w:left w:val="none" w:sz="0" w:space="0" w:color="auto"/>
        <w:bottom w:val="none" w:sz="0" w:space="0" w:color="auto"/>
        <w:right w:val="none" w:sz="0" w:space="0" w:color="auto"/>
      </w:divBdr>
      <w:divsChild>
        <w:div w:id="1221819756">
          <w:marLeft w:val="0"/>
          <w:marRight w:val="0"/>
          <w:marTop w:val="225"/>
          <w:marBottom w:val="0"/>
          <w:divBdr>
            <w:top w:val="none" w:sz="0" w:space="0" w:color="auto"/>
            <w:left w:val="none" w:sz="0" w:space="0" w:color="auto"/>
            <w:bottom w:val="none" w:sz="0" w:space="0" w:color="auto"/>
            <w:right w:val="none" w:sz="0" w:space="0" w:color="auto"/>
          </w:divBdr>
        </w:div>
        <w:div w:id="881673453">
          <w:marLeft w:val="0"/>
          <w:marRight w:val="0"/>
          <w:marTop w:val="0"/>
          <w:marBottom w:val="0"/>
          <w:divBdr>
            <w:top w:val="none" w:sz="0" w:space="0" w:color="auto"/>
            <w:left w:val="none" w:sz="0" w:space="0" w:color="auto"/>
            <w:bottom w:val="none" w:sz="0" w:space="0" w:color="auto"/>
            <w:right w:val="none" w:sz="0" w:space="0" w:color="auto"/>
          </w:divBdr>
          <w:divsChild>
            <w:div w:id="107204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38853">
      <w:bodyDiv w:val="1"/>
      <w:marLeft w:val="0"/>
      <w:marRight w:val="0"/>
      <w:marTop w:val="0"/>
      <w:marBottom w:val="0"/>
      <w:divBdr>
        <w:top w:val="none" w:sz="0" w:space="0" w:color="auto"/>
        <w:left w:val="none" w:sz="0" w:space="0" w:color="auto"/>
        <w:bottom w:val="none" w:sz="0" w:space="0" w:color="auto"/>
        <w:right w:val="none" w:sz="0" w:space="0" w:color="auto"/>
      </w:divBdr>
      <w:divsChild>
        <w:div w:id="703409994">
          <w:marLeft w:val="0"/>
          <w:marRight w:val="0"/>
          <w:marTop w:val="225"/>
          <w:marBottom w:val="0"/>
          <w:divBdr>
            <w:top w:val="none" w:sz="0" w:space="0" w:color="auto"/>
            <w:left w:val="none" w:sz="0" w:space="0" w:color="auto"/>
            <w:bottom w:val="none" w:sz="0" w:space="0" w:color="auto"/>
            <w:right w:val="none" w:sz="0" w:space="0" w:color="auto"/>
          </w:divBdr>
        </w:div>
        <w:div w:id="79957088">
          <w:marLeft w:val="0"/>
          <w:marRight w:val="0"/>
          <w:marTop w:val="0"/>
          <w:marBottom w:val="0"/>
          <w:divBdr>
            <w:top w:val="none" w:sz="0" w:space="0" w:color="auto"/>
            <w:left w:val="none" w:sz="0" w:space="0" w:color="auto"/>
            <w:bottom w:val="none" w:sz="0" w:space="0" w:color="auto"/>
            <w:right w:val="none" w:sz="0" w:space="0" w:color="auto"/>
          </w:divBdr>
          <w:divsChild>
            <w:div w:id="106818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81853">
      <w:bodyDiv w:val="1"/>
      <w:marLeft w:val="0"/>
      <w:marRight w:val="0"/>
      <w:marTop w:val="0"/>
      <w:marBottom w:val="0"/>
      <w:divBdr>
        <w:top w:val="none" w:sz="0" w:space="0" w:color="auto"/>
        <w:left w:val="none" w:sz="0" w:space="0" w:color="auto"/>
        <w:bottom w:val="none" w:sz="0" w:space="0" w:color="auto"/>
        <w:right w:val="none" w:sz="0" w:space="0" w:color="auto"/>
      </w:divBdr>
      <w:divsChild>
        <w:div w:id="134034655">
          <w:marLeft w:val="0"/>
          <w:marRight w:val="0"/>
          <w:marTop w:val="0"/>
          <w:marBottom w:val="0"/>
          <w:divBdr>
            <w:top w:val="none" w:sz="0" w:space="0" w:color="auto"/>
            <w:left w:val="none" w:sz="0" w:space="0" w:color="auto"/>
            <w:bottom w:val="none" w:sz="0" w:space="0" w:color="auto"/>
            <w:right w:val="none" w:sz="0" w:space="0" w:color="auto"/>
          </w:divBdr>
          <w:divsChild>
            <w:div w:id="1464814077">
              <w:marLeft w:val="0"/>
              <w:marRight w:val="0"/>
              <w:marTop w:val="0"/>
              <w:marBottom w:val="150"/>
              <w:divBdr>
                <w:top w:val="none" w:sz="0" w:space="0" w:color="auto"/>
                <w:left w:val="none" w:sz="0" w:space="0" w:color="auto"/>
                <w:bottom w:val="none" w:sz="0" w:space="0" w:color="auto"/>
                <w:right w:val="none" w:sz="0" w:space="0" w:color="auto"/>
              </w:divBdr>
              <w:divsChild>
                <w:div w:id="1844321287">
                  <w:marLeft w:val="0"/>
                  <w:marRight w:val="0"/>
                  <w:marTop w:val="0"/>
                  <w:marBottom w:val="0"/>
                  <w:divBdr>
                    <w:top w:val="none" w:sz="0" w:space="0" w:color="auto"/>
                    <w:left w:val="none" w:sz="0" w:space="0" w:color="auto"/>
                    <w:bottom w:val="none" w:sz="0" w:space="0" w:color="auto"/>
                    <w:right w:val="none" w:sz="0" w:space="0" w:color="auto"/>
                  </w:divBdr>
                  <w:divsChild>
                    <w:div w:id="57285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192">
              <w:marLeft w:val="75"/>
              <w:marRight w:val="0"/>
              <w:marTop w:val="0"/>
              <w:marBottom w:val="450"/>
              <w:divBdr>
                <w:top w:val="none" w:sz="0" w:space="0" w:color="auto"/>
                <w:left w:val="none" w:sz="0" w:space="0" w:color="auto"/>
                <w:bottom w:val="none" w:sz="0" w:space="0" w:color="auto"/>
                <w:right w:val="none" w:sz="0" w:space="0" w:color="auto"/>
              </w:divBdr>
              <w:divsChild>
                <w:div w:id="2120417417">
                  <w:marLeft w:val="0"/>
                  <w:marRight w:val="0"/>
                  <w:marTop w:val="0"/>
                  <w:marBottom w:val="0"/>
                  <w:divBdr>
                    <w:top w:val="none" w:sz="0" w:space="0" w:color="auto"/>
                    <w:left w:val="none" w:sz="0" w:space="0" w:color="auto"/>
                    <w:bottom w:val="none" w:sz="0" w:space="0" w:color="auto"/>
                    <w:right w:val="none" w:sz="0" w:space="0" w:color="auto"/>
                  </w:divBdr>
                  <w:divsChild>
                    <w:div w:id="757478267">
                      <w:marLeft w:val="0"/>
                      <w:marRight w:val="0"/>
                      <w:marTop w:val="0"/>
                      <w:marBottom w:val="0"/>
                      <w:divBdr>
                        <w:top w:val="none" w:sz="0" w:space="0" w:color="auto"/>
                        <w:left w:val="none" w:sz="0" w:space="0" w:color="auto"/>
                        <w:bottom w:val="none" w:sz="0" w:space="0" w:color="auto"/>
                        <w:right w:val="none" w:sz="0" w:space="0" w:color="auto"/>
                      </w:divBdr>
                      <w:divsChild>
                        <w:div w:id="509105563">
                          <w:marLeft w:val="0"/>
                          <w:marRight w:val="0"/>
                          <w:marTop w:val="0"/>
                          <w:marBottom w:val="0"/>
                          <w:divBdr>
                            <w:top w:val="none" w:sz="0" w:space="0" w:color="auto"/>
                            <w:left w:val="none" w:sz="0" w:space="0" w:color="auto"/>
                            <w:bottom w:val="none" w:sz="0" w:space="0" w:color="auto"/>
                            <w:right w:val="none" w:sz="0" w:space="0" w:color="auto"/>
                          </w:divBdr>
                          <w:divsChild>
                            <w:div w:id="1776560396">
                              <w:marLeft w:val="0"/>
                              <w:marRight w:val="0"/>
                              <w:marTop w:val="0"/>
                              <w:marBottom w:val="0"/>
                              <w:divBdr>
                                <w:top w:val="none" w:sz="0" w:space="0" w:color="auto"/>
                                <w:left w:val="none" w:sz="0" w:space="0" w:color="auto"/>
                                <w:bottom w:val="none" w:sz="0" w:space="0" w:color="auto"/>
                                <w:right w:val="none" w:sz="0" w:space="0" w:color="auto"/>
                              </w:divBdr>
                              <w:divsChild>
                                <w:div w:id="1043410143">
                                  <w:marLeft w:val="0"/>
                                  <w:marRight w:val="0"/>
                                  <w:marTop w:val="0"/>
                                  <w:marBottom w:val="0"/>
                                  <w:divBdr>
                                    <w:top w:val="none" w:sz="0" w:space="0" w:color="auto"/>
                                    <w:left w:val="none" w:sz="0" w:space="0" w:color="auto"/>
                                    <w:bottom w:val="none" w:sz="0" w:space="0" w:color="auto"/>
                                    <w:right w:val="none" w:sz="0" w:space="0" w:color="auto"/>
                                  </w:divBdr>
                                </w:div>
                              </w:divsChild>
                            </w:div>
                            <w:div w:id="1257640268">
                              <w:marLeft w:val="0"/>
                              <w:marRight w:val="0"/>
                              <w:marTop w:val="0"/>
                              <w:marBottom w:val="0"/>
                              <w:divBdr>
                                <w:top w:val="none" w:sz="0" w:space="0" w:color="auto"/>
                                <w:left w:val="none" w:sz="0" w:space="0" w:color="auto"/>
                                <w:bottom w:val="none" w:sz="0" w:space="0" w:color="auto"/>
                                <w:right w:val="none" w:sz="0" w:space="0" w:color="auto"/>
                              </w:divBdr>
                              <w:divsChild>
                                <w:div w:id="121747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6606667">
      <w:bodyDiv w:val="1"/>
      <w:marLeft w:val="0"/>
      <w:marRight w:val="0"/>
      <w:marTop w:val="0"/>
      <w:marBottom w:val="0"/>
      <w:divBdr>
        <w:top w:val="none" w:sz="0" w:space="0" w:color="auto"/>
        <w:left w:val="none" w:sz="0" w:space="0" w:color="auto"/>
        <w:bottom w:val="none" w:sz="0" w:space="0" w:color="auto"/>
        <w:right w:val="none" w:sz="0" w:space="0" w:color="auto"/>
      </w:divBdr>
      <w:divsChild>
        <w:div w:id="1272392529">
          <w:marLeft w:val="0"/>
          <w:marRight w:val="0"/>
          <w:marTop w:val="0"/>
          <w:marBottom w:val="0"/>
          <w:divBdr>
            <w:top w:val="none" w:sz="0" w:space="0" w:color="auto"/>
            <w:left w:val="none" w:sz="0" w:space="0" w:color="auto"/>
            <w:bottom w:val="none" w:sz="0" w:space="0" w:color="auto"/>
            <w:right w:val="none" w:sz="0" w:space="0" w:color="auto"/>
          </w:divBdr>
          <w:divsChild>
            <w:div w:id="1925719796">
              <w:marLeft w:val="0"/>
              <w:marRight w:val="0"/>
              <w:marTop w:val="0"/>
              <w:marBottom w:val="150"/>
              <w:divBdr>
                <w:top w:val="none" w:sz="0" w:space="0" w:color="auto"/>
                <w:left w:val="none" w:sz="0" w:space="0" w:color="auto"/>
                <w:bottom w:val="none" w:sz="0" w:space="0" w:color="auto"/>
                <w:right w:val="none" w:sz="0" w:space="0" w:color="auto"/>
              </w:divBdr>
              <w:divsChild>
                <w:div w:id="2010330135">
                  <w:marLeft w:val="0"/>
                  <w:marRight w:val="0"/>
                  <w:marTop w:val="0"/>
                  <w:marBottom w:val="0"/>
                  <w:divBdr>
                    <w:top w:val="none" w:sz="0" w:space="0" w:color="auto"/>
                    <w:left w:val="none" w:sz="0" w:space="0" w:color="auto"/>
                    <w:bottom w:val="none" w:sz="0" w:space="0" w:color="auto"/>
                    <w:right w:val="none" w:sz="0" w:space="0" w:color="auto"/>
                  </w:divBdr>
                  <w:divsChild>
                    <w:div w:id="114099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80694">
              <w:marLeft w:val="75"/>
              <w:marRight w:val="0"/>
              <w:marTop w:val="0"/>
              <w:marBottom w:val="450"/>
              <w:divBdr>
                <w:top w:val="none" w:sz="0" w:space="0" w:color="auto"/>
                <w:left w:val="none" w:sz="0" w:space="0" w:color="auto"/>
                <w:bottom w:val="none" w:sz="0" w:space="0" w:color="auto"/>
                <w:right w:val="none" w:sz="0" w:space="0" w:color="auto"/>
              </w:divBdr>
              <w:divsChild>
                <w:div w:id="1364751424">
                  <w:marLeft w:val="0"/>
                  <w:marRight w:val="0"/>
                  <w:marTop w:val="0"/>
                  <w:marBottom w:val="0"/>
                  <w:divBdr>
                    <w:top w:val="none" w:sz="0" w:space="0" w:color="auto"/>
                    <w:left w:val="none" w:sz="0" w:space="0" w:color="auto"/>
                    <w:bottom w:val="none" w:sz="0" w:space="0" w:color="auto"/>
                    <w:right w:val="none" w:sz="0" w:space="0" w:color="auto"/>
                  </w:divBdr>
                  <w:divsChild>
                    <w:div w:id="2059552204">
                      <w:marLeft w:val="0"/>
                      <w:marRight w:val="0"/>
                      <w:marTop w:val="0"/>
                      <w:marBottom w:val="0"/>
                      <w:divBdr>
                        <w:top w:val="none" w:sz="0" w:space="0" w:color="auto"/>
                        <w:left w:val="none" w:sz="0" w:space="0" w:color="auto"/>
                        <w:bottom w:val="none" w:sz="0" w:space="0" w:color="auto"/>
                        <w:right w:val="none" w:sz="0" w:space="0" w:color="auto"/>
                      </w:divBdr>
                      <w:divsChild>
                        <w:div w:id="1879928516">
                          <w:marLeft w:val="0"/>
                          <w:marRight w:val="0"/>
                          <w:marTop w:val="0"/>
                          <w:marBottom w:val="0"/>
                          <w:divBdr>
                            <w:top w:val="none" w:sz="0" w:space="0" w:color="auto"/>
                            <w:left w:val="none" w:sz="0" w:space="0" w:color="auto"/>
                            <w:bottom w:val="none" w:sz="0" w:space="0" w:color="auto"/>
                            <w:right w:val="none" w:sz="0" w:space="0" w:color="auto"/>
                          </w:divBdr>
                          <w:divsChild>
                            <w:div w:id="1135024369">
                              <w:marLeft w:val="0"/>
                              <w:marRight w:val="0"/>
                              <w:marTop w:val="0"/>
                              <w:marBottom w:val="0"/>
                              <w:divBdr>
                                <w:top w:val="none" w:sz="0" w:space="0" w:color="auto"/>
                                <w:left w:val="none" w:sz="0" w:space="0" w:color="auto"/>
                                <w:bottom w:val="none" w:sz="0" w:space="0" w:color="auto"/>
                                <w:right w:val="none" w:sz="0" w:space="0" w:color="auto"/>
                              </w:divBdr>
                              <w:divsChild>
                                <w:div w:id="181869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082770">
      <w:bodyDiv w:val="1"/>
      <w:marLeft w:val="0"/>
      <w:marRight w:val="0"/>
      <w:marTop w:val="0"/>
      <w:marBottom w:val="0"/>
      <w:divBdr>
        <w:top w:val="none" w:sz="0" w:space="0" w:color="auto"/>
        <w:left w:val="none" w:sz="0" w:space="0" w:color="auto"/>
        <w:bottom w:val="none" w:sz="0" w:space="0" w:color="auto"/>
        <w:right w:val="none" w:sz="0" w:space="0" w:color="auto"/>
      </w:divBdr>
      <w:divsChild>
        <w:div w:id="863009737">
          <w:marLeft w:val="0"/>
          <w:marRight w:val="0"/>
          <w:marTop w:val="0"/>
          <w:marBottom w:val="0"/>
          <w:divBdr>
            <w:top w:val="none" w:sz="0" w:space="0" w:color="auto"/>
            <w:left w:val="none" w:sz="0" w:space="0" w:color="auto"/>
            <w:bottom w:val="none" w:sz="0" w:space="0" w:color="auto"/>
            <w:right w:val="none" w:sz="0" w:space="0" w:color="auto"/>
          </w:divBdr>
          <w:divsChild>
            <w:div w:id="911279866">
              <w:marLeft w:val="0"/>
              <w:marRight w:val="0"/>
              <w:marTop w:val="0"/>
              <w:marBottom w:val="150"/>
              <w:divBdr>
                <w:top w:val="none" w:sz="0" w:space="0" w:color="auto"/>
                <w:left w:val="none" w:sz="0" w:space="0" w:color="auto"/>
                <w:bottom w:val="none" w:sz="0" w:space="0" w:color="auto"/>
                <w:right w:val="none" w:sz="0" w:space="0" w:color="auto"/>
              </w:divBdr>
              <w:divsChild>
                <w:div w:id="1253392880">
                  <w:marLeft w:val="0"/>
                  <w:marRight w:val="0"/>
                  <w:marTop w:val="0"/>
                  <w:marBottom w:val="0"/>
                  <w:divBdr>
                    <w:top w:val="none" w:sz="0" w:space="0" w:color="auto"/>
                    <w:left w:val="none" w:sz="0" w:space="0" w:color="auto"/>
                    <w:bottom w:val="none" w:sz="0" w:space="0" w:color="auto"/>
                    <w:right w:val="none" w:sz="0" w:space="0" w:color="auto"/>
                  </w:divBdr>
                  <w:divsChild>
                    <w:div w:id="88113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43648">
              <w:marLeft w:val="75"/>
              <w:marRight w:val="0"/>
              <w:marTop w:val="0"/>
              <w:marBottom w:val="450"/>
              <w:divBdr>
                <w:top w:val="none" w:sz="0" w:space="0" w:color="auto"/>
                <w:left w:val="none" w:sz="0" w:space="0" w:color="auto"/>
                <w:bottom w:val="none" w:sz="0" w:space="0" w:color="auto"/>
                <w:right w:val="none" w:sz="0" w:space="0" w:color="auto"/>
              </w:divBdr>
              <w:divsChild>
                <w:div w:id="1453086699">
                  <w:marLeft w:val="0"/>
                  <w:marRight w:val="0"/>
                  <w:marTop w:val="0"/>
                  <w:marBottom w:val="0"/>
                  <w:divBdr>
                    <w:top w:val="none" w:sz="0" w:space="0" w:color="auto"/>
                    <w:left w:val="none" w:sz="0" w:space="0" w:color="auto"/>
                    <w:bottom w:val="none" w:sz="0" w:space="0" w:color="auto"/>
                    <w:right w:val="none" w:sz="0" w:space="0" w:color="auto"/>
                  </w:divBdr>
                  <w:divsChild>
                    <w:div w:id="1473399118">
                      <w:marLeft w:val="0"/>
                      <w:marRight w:val="0"/>
                      <w:marTop w:val="0"/>
                      <w:marBottom w:val="0"/>
                      <w:divBdr>
                        <w:top w:val="none" w:sz="0" w:space="0" w:color="auto"/>
                        <w:left w:val="none" w:sz="0" w:space="0" w:color="auto"/>
                        <w:bottom w:val="none" w:sz="0" w:space="0" w:color="auto"/>
                        <w:right w:val="none" w:sz="0" w:space="0" w:color="auto"/>
                      </w:divBdr>
                      <w:divsChild>
                        <w:div w:id="270675126">
                          <w:marLeft w:val="0"/>
                          <w:marRight w:val="0"/>
                          <w:marTop w:val="0"/>
                          <w:marBottom w:val="0"/>
                          <w:divBdr>
                            <w:top w:val="none" w:sz="0" w:space="0" w:color="auto"/>
                            <w:left w:val="none" w:sz="0" w:space="0" w:color="auto"/>
                            <w:bottom w:val="none" w:sz="0" w:space="0" w:color="auto"/>
                            <w:right w:val="none" w:sz="0" w:space="0" w:color="auto"/>
                          </w:divBdr>
                          <w:divsChild>
                            <w:div w:id="25370606">
                              <w:marLeft w:val="0"/>
                              <w:marRight w:val="0"/>
                              <w:marTop w:val="0"/>
                              <w:marBottom w:val="0"/>
                              <w:divBdr>
                                <w:top w:val="none" w:sz="0" w:space="0" w:color="auto"/>
                                <w:left w:val="none" w:sz="0" w:space="0" w:color="auto"/>
                                <w:bottom w:val="none" w:sz="0" w:space="0" w:color="auto"/>
                                <w:right w:val="none" w:sz="0" w:space="0" w:color="auto"/>
                              </w:divBdr>
                              <w:divsChild>
                                <w:div w:id="1324551859">
                                  <w:marLeft w:val="0"/>
                                  <w:marRight w:val="0"/>
                                  <w:marTop w:val="0"/>
                                  <w:marBottom w:val="0"/>
                                  <w:divBdr>
                                    <w:top w:val="none" w:sz="0" w:space="0" w:color="auto"/>
                                    <w:left w:val="none" w:sz="0" w:space="0" w:color="auto"/>
                                    <w:bottom w:val="none" w:sz="0" w:space="0" w:color="auto"/>
                                    <w:right w:val="none" w:sz="0" w:space="0" w:color="auto"/>
                                  </w:divBdr>
                                </w:div>
                              </w:divsChild>
                            </w:div>
                            <w:div w:id="351610469">
                              <w:marLeft w:val="0"/>
                              <w:marRight w:val="0"/>
                              <w:marTop w:val="0"/>
                              <w:marBottom w:val="0"/>
                              <w:divBdr>
                                <w:top w:val="none" w:sz="0" w:space="0" w:color="auto"/>
                                <w:left w:val="none" w:sz="0" w:space="0" w:color="auto"/>
                                <w:bottom w:val="none" w:sz="0" w:space="0" w:color="auto"/>
                                <w:right w:val="none" w:sz="0" w:space="0" w:color="auto"/>
                              </w:divBdr>
                              <w:divsChild>
                                <w:div w:id="10022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watch?v=aglqtt72D6w" TargetMode="External"/><Relationship Id="rId26" Type="http://schemas.openxmlformats.org/officeDocument/2006/relationships/hyperlink" Target="https://www.youtube.com/watch?v=L1XDeRddYTA"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4_266.jpg" TargetMode="External"/><Relationship Id="rId17" Type="http://schemas.openxmlformats.org/officeDocument/2006/relationships/hyperlink" Target="https://www.youtube.com/watch?v=kgJNfty4xug" TargetMode="External"/><Relationship Id="rId25" Type="http://schemas.openxmlformats.org/officeDocument/2006/relationships/hyperlink" Target="https://www.youtube.com/watch?v=epBYQ9n4LZ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ekmecic.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vajma.info" TargetMode="External"/><Relationship Id="rId28" Type="http://schemas.openxmlformats.org/officeDocument/2006/relationships/hyperlink" Target="http://www.srpss.org.rs" TargetMode="External"/><Relationship Id="rId10" Type="http://schemas.openxmlformats.org/officeDocument/2006/relationships/hyperlink" Target="http://www.dnevnik.rs/sites/default/files/1_312.jpg" TargetMode="External"/><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2-tri-autobusa.jpg" TargetMode="External"/><Relationship Id="rId22" Type="http://schemas.openxmlformats.org/officeDocument/2006/relationships/image" Target="media/image9.jpeg"/><Relationship Id="rId27" Type="http://schemas.openxmlformats.org/officeDocument/2006/relationships/image" Target="media/image11.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04C74-5D6C-4487-9F2B-00CF7F7FF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4311</Words>
  <Characters>24574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2015-08-31T19:30:00Z</dcterms:created>
  <dcterms:modified xsi:type="dcterms:W3CDTF">2015-09-01T15:26:00Z</dcterms:modified>
</cp:coreProperties>
</file>